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98EFE" w14:textId="6E29F353" w:rsidR="00110301" w:rsidRDefault="00110301" w:rsidP="00AF30CC">
      <w:pPr>
        <w:pStyle w:val="af0"/>
      </w:pPr>
      <w:r>
        <w:t>МИНИСТЕРСТВО НАУКИ И ВЫСШЕГО ОБРАЗОВАНИЯ РОССИЙСКОЙ ФЕДЕРАЦИИ</w:t>
      </w:r>
    </w:p>
    <w:p w14:paraId="655F808F" w14:textId="77777777" w:rsidR="00110301" w:rsidRDefault="00110301" w:rsidP="00110301">
      <w:pPr>
        <w:pStyle w:val="af0"/>
      </w:pPr>
      <w:r>
        <w:t>Федеральное государственное автономное образовательное учреждение</w:t>
      </w:r>
    </w:p>
    <w:p w14:paraId="1BD3E96F" w14:textId="77777777" w:rsidR="00110301" w:rsidRDefault="00110301" w:rsidP="00110301">
      <w:pPr>
        <w:pStyle w:val="af0"/>
      </w:pPr>
      <w:r>
        <w:t>высшего образования «Южно-Уральский государственный университет»</w:t>
      </w:r>
    </w:p>
    <w:p w14:paraId="2BAF07FD" w14:textId="77777777" w:rsidR="00110301" w:rsidRDefault="00110301" w:rsidP="00110301">
      <w:pPr>
        <w:pStyle w:val="af0"/>
      </w:pPr>
      <w:r>
        <w:t>(национальный исследовательский университет)</w:t>
      </w:r>
    </w:p>
    <w:p w14:paraId="74D24561" w14:textId="77777777" w:rsidR="00110301" w:rsidRDefault="00110301" w:rsidP="00110301">
      <w:pPr>
        <w:pStyle w:val="af0"/>
      </w:pPr>
      <w:r>
        <w:t>Высшая школа электроники и компьютерных наук</w:t>
      </w:r>
    </w:p>
    <w:p w14:paraId="41BC9D96" w14:textId="61088B88" w:rsidR="00110301" w:rsidRDefault="00AF30CC" w:rsidP="00110301">
      <w:pPr>
        <w:pStyle w:val="af0"/>
      </w:pPr>
      <w:r w:rsidRPr="00AF30CC">
        <w:t>Кафедра информационно-аналитического обеспечения управления в социальных и экономических системах</w:t>
      </w:r>
    </w:p>
    <w:p w14:paraId="7BF66D5D" w14:textId="2F6C1F26" w:rsidR="00110301" w:rsidRPr="00162146" w:rsidRDefault="00435CEE" w:rsidP="005A5B43">
      <w:pPr>
        <w:pStyle w:val="af1"/>
        <w:rPr>
          <w:caps/>
        </w:rPr>
      </w:pPr>
      <w:r w:rsidRPr="00435CEE">
        <w:rPr>
          <w:caps/>
        </w:rPr>
        <w:t>геопространственн</w:t>
      </w:r>
      <w:r>
        <w:rPr>
          <w:caps/>
        </w:rPr>
        <w:t>ый</w:t>
      </w:r>
      <w:r w:rsidRPr="00435CEE">
        <w:rPr>
          <w:caps/>
        </w:rPr>
        <w:t xml:space="preserve"> анализ в решении управленческих задач</w:t>
      </w:r>
    </w:p>
    <w:p w14:paraId="37CE7BE0" w14:textId="77777777" w:rsidR="00110301" w:rsidRDefault="00110301" w:rsidP="00110301">
      <w:pPr>
        <w:pStyle w:val="af2"/>
      </w:pPr>
      <w:r>
        <w:t>(название практической работы)</w:t>
      </w:r>
    </w:p>
    <w:p w14:paraId="07731A38" w14:textId="77777777" w:rsidR="00110301" w:rsidRDefault="00110301" w:rsidP="00110301">
      <w:pPr>
        <w:pStyle w:val="af3"/>
      </w:pPr>
      <w:r>
        <w:t>ОТЧЕТ</w:t>
      </w:r>
    </w:p>
    <w:p w14:paraId="65C181A6" w14:textId="5E2F256F" w:rsidR="00110301" w:rsidRPr="00162146" w:rsidRDefault="00110301" w:rsidP="00110301">
      <w:pPr>
        <w:pStyle w:val="af3"/>
      </w:pPr>
      <w:r>
        <w:t xml:space="preserve">по </w:t>
      </w:r>
      <w:r w:rsidR="00AF6DF4">
        <w:t>лабораторной</w:t>
      </w:r>
      <w:r>
        <w:t xml:space="preserve"> работе № </w:t>
      </w:r>
      <w:r w:rsidR="00435CEE">
        <w:t>2</w:t>
      </w:r>
    </w:p>
    <w:p w14:paraId="4B97BD0F" w14:textId="78E7EA59" w:rsidR="00110301" w:rsidRDefault="00110301" w:rsidP="0032434D">
      <w:pPr>
        <w:pStyle w:val="af3"/>
        <w:tabs>
          <w:tab w:val="right" w:pos="8647"/>
        </w:tabs>
      </w:pPr>
      <w:r>
        <w:t>по дисциплине «</w:t>
      </w:r>
      <w:r w:rsidR="00AF30CC" w:rsidRPr="00AF30CC">
        <w:t>Геоинформационные системы</w:t>
      </w:r>
      <w:r>
        <w:t>»</w:t>
      </w:r>
    </w:p>
    <w:p w14:paraId="173CB6AD" w14:textId="77777777" w:rsidR="00110301" w:rsidRDefault="00110301" w:rsidP="00110301">
      <w:pPr>
        <w:pStyle w:val="af5"/>
      </w:pPr>
      <w:r>
        <w:t>Выполнил:</w:t>
      </w:r>
    </w:p>
    <w:p w14:paraId="0F38D69A" w14:textId="09D23AE1" w:rsidR="00110301" w:rsidRDefault="00110301" w:rsidP="00110301">
      <w:pPr>
        <w:pStyle w:val="af5"/>
      </w:pPr>
      <w:r>
        <w:t>студент группы КЭ</w:t>
      </w:r>
      <w:r w:rsidRPr="00F7549D">
        <w:t>–</w:t>
      </w:r>
      <w:r w:rsidR="0032434D" w:rsidRPr="001751F3">
        <w:t>4</w:t>
      </w:r>
      <w:r>
        <w:t>01</w:t>
      </w:r>
    </w:p>
    <w:p w14:paraId="128D9DED" w14:textId="7A867A1D" w:rsidR="00110301" w:rsidRDefault="00110301" w:rsidP="00110301">
      <w:pPr>
        <w:pStyle w:val="af5"/>
      </w:pPr>
      <w:r>
        <w:rPr>
          <w:u w:val="single"/>
        </w:rPr>
        <w:tab/>
      </w:r>
      <w:r>
        <w:t xml:space="preserve"> / </w:t>
      </w:r>
      <w:r w:rsidR="000E5FCD">
        <w:t>Д</w:t>
      </w:r>
      <w:r>
        <w:t>.</w:t>
      </w:r>
      <w:r w:rsidR="000E5FCD">
        <w:t>А</w:t>
      </w:r>
      <w:r>
        <w:t xml:space="preserve">. </w:t>
      </w:r>
      <w:r w:rsidR="009D38B9">
        <w:t>Иванов</w:t>
      </w:r>
      <w:r>
        <w:t xml:space="preserve"> /</w:t>
      </w:r>
    </w:p>
    <w:p w14:paraId="5DF0479D" w14:textId="77777777" w:rsidR="00110301" w:rsidRDefault="00110301" w:rsidP="00110301">
      <w:pPr>
        <w:pStyle w:val="af4"/>
      </w:pPr>
      <w:r>
        <w:t>(</w:t>
      </w:r>
      <w:r>
        <w:rPr>
          <w:rFonts w:cs="Times New Roman"/>
        </w:rPr>
        <w:t>подпись</w:t>
      </w:r>
      <w:r>
        <w:t>)</w:t>
      </w:r>
    </w:p>
    <w:p w14:paraId="65F84CEA" w14:textId="1E5A39E8" w:rsidR="00110301" w:rsidRDefault="00110301" w:rsidP="00110301">
      <w:pPr>
        <w:pStyle w:val="af6"/>
      </w:pP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>
        <w:t xml:space="preserve"> </w:t>
      </w:r>
      <w:r>
        <w:fldChar w:fldCharType="begin"/>
      </w:r>
      <w:r>
        <w:instrText xml:space="preserve"> DATE  \@ "</w:instrText>
      </w:r>
      <w:r>
        <w:rPr>
          <w:lang w:val="en-US"/>
        </w:rPr>
        <w:instrText>yy</w:instrText>
      </w:r>
      <w:r>
        <w:instrText xml:space="preserve">yy"  \* MERGEFORMAT </w:instrText>
      </w:r>
      <w:r>
        <w:fldChar w:fldCharType="separate"/>
      </w:r>
      <w:r w:rsidR="009D38B9">
        <w:rPr>
          <w:noProof/>
        </w:rPr>
        <w:t>2024</w:t>
      </w:r>
      <w:r>
        <w:fldChar w:fldCharType="end"/>
      </w:r>
      <w:r>
        <w:t xml:space="preserve"> г.</w:t>
      </w:r>
    </w:p>
    <w:p w14:paraId="01ABA905" w14:textId="77777777" w:rsidR="00DC248C" w:rsidRDefault="00DC248C" w:rsidP="00110301">
      <w:pPr>
        <w:pStyle w:val="af5"/>
      </w:pPr>
      <w:r>
        <w:t>Проверил:</w:t>
      </w:r>
    </w:p>
    <w:p w14:paraId="317FC988" w14:textId="18598B4B" w:rsidR="00110301" w:rsidRPr="00DC248C" w:rsidRDefault="00AF30CC" w:rsidP="00110301">
      <w:pPr>
        <w:pStyle w:val="af5"/>
      </w:pPr>
      <w:r>
        <w:t>доцент</w:t>
      </w:r>
      <w:r w:rsidR="00DC248C" w:rsidRPr="00DC248C">
        <w:t xml:space="preserve"> кафедры</w:t>
      </w:r>
      <w:r>
        <w:t xml:space="preserve"> ИАОУ</w:t>
      </w:r>
    </w:p>
    <w:p w14:paraId="0E634067" w14:textId="7A3DE555" w:rsidR="00110301" w:rsidRDefault="00110301" w:rsidP="00110301">
      <w:pPr>
        <w:pStyle w:val="af5"/>
      </w:pPr>
      <w:r>
        <w:rPr>
          <w:u w:val="single"/>
        </w:rPr>
        <w:tab/>
      </w:r>
      <w:r w:rsidR="00B81D1A">
        <w:t xml:space="preserve"> / </w:t>
      </w:r>
      <w:r w:rsidR="00AF30CC">
        <w:t>В</w:t>
      </w:r>
      <w:r>
        <w:t>.</w:t>
      </w:r>
      <w:r w:rsidR="00AF30CC">
        <w:t>Н</w:t>
      </w:r>
      <w:r>
        <w:t>.</w:t>
      </w:r>
      <w:r w:rsidR="005A5B43">
        <w:t xml:space="preserve"> </w:t>
      </w:r>
      <w:r w:rsidR="00AF30CC">
        <w:t>Максимова</w:t>
      </w:r>
      <w:r w:rsidR="00B81D1A">
        <w:t xml:space="preserve"> </w:t>
      </w:r>
      <w:r>
        <w:t>/</w:t>
      </w:r>
    </w:p>
    <w:p w14:paraId="10AA594E" w14:textId="77777777" w:rsidR="00110301" w:rsidRDefault="00110301" w:rsidP="00110301">
      <w:pPr>
        <w:pStyle w:val="af4"/>
      </w:pPr>
      <w:r>
        <w:t>(подпись)</w:t>
      </w:r>
    </w:p>
    <w:p w14:paraId="554551AB" w14:textId="34850C5E" w:rsidR="00110301" w:rsidRDefault="00110301" w:rsidP="00435CEE">
      <w:pPr>
        <w:pStyle w:val="af6"/>
      </w:pPr>
      <w: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 w:rsidRPr="00F7549D">
        <w:t xml:space="preserve"> </w:t>
      </w:r>
      <w:r>
        <w:fldChar w:fldCharType="begin"/>
      </w:r>
      <w:r>
        <w:instrText xml:space="preserve"> DATE  \@ "</w:instrText>
      </w:r>
      <w:r>
        <w:rPr>
          <w:lang w:val="en-US"/>
        </w:rPr>
        <w:instrText>yy</w:instrText>
      </w:r>
      <w:r>
        <w:instrText xml:space="preserve">yy"  \* MERGEFORMAT </w:instrText>
      </w:r>
      <w:r>
        <w:fldChar w:fldCharType="separate"/>
      </w:r>
      <w:r w:rsidR="009D38B9">
        <w:rPr>
          <w:noProof/>
        </w:rPr>
        <w:t>2024</w:t>
      </w:r>
      <w:r>
        <w:fldChar w:fldCharType="end"/>
      </w:r>
      <w:r>
        <w:t xml:space="preserve"> г.</w:t>
      </w:r>
    </w:p>
    <w:p w14:paraId="0AC065E7" w14:textId="56F112A9" w:rsidR="00110301" w:rsidRDefault="00435CEE" w:rsidP="005F7C0B">
      <w:pPr>
        <w:pStyle w:val="1"/>
      </w:pPr>
      <w:r>
        <w:lastRenderedPageBreak/>
        <w:t>Парковочные места</w:t>
      </w:r>
    </w:p>
    <w:p w14:paraId="4C25F700" w14:textId="4340ADBB" w:rsidR="00177794" w:rsidRPr="00177794" w:rsidRDefault="00177794" w:rsidP="00435CEE">
      <w:pPr>
        <w:pStyle w:val="aa"/>
        <w:rPr>
          <w:b/>
          <w:bCs/>
        </w:rPr>
      </w:pPr>
      <w:r w:rsidRPr="00177794">
        <w:rPr>
          <w:b/>
          <w:bCs/>
        </w:rPr>
        <w:t>Макет</w:t>
      </w:r>
    </w:p>
    <w:p w14:paraId="4D3935B8" w14:textId="26504BED" w:rsidR="00435CEE" w:rsidRDefault="00435CEE" w:rsidP="00435CEE">
      <w:pPr>
        <w:pStyle w:val="aa"/>
      </w:pPr>
      <w:r>
        <w:t xml:space="preserve">На рисунке </w:t>
      </w:r>
      <w:r w:rsidRPr="00435CEE">
        <w:t>1</w:t>
      </w:r>
      <w:r>
        <w:t xml:space="preserve"> представлен макет с оцифрованными </w:t>
      </w:r>
      <w:r w:rsidRPr="00435CEE">
        <w:t>парковочны</w:t>
      </w:r>
      <w:r>
        <w:t>ми</w:t>
      </w:r>
      <w:r w:rsidRPr="00435CEE">
        <w:t xml:space="preserve"> зон</w:t>
      </w:r>
      <w:r>
        <w:t xml:space="preserve">ами, расположенными </w:t>
      </w:r>
      <w:r w:rsidR="000E5FCD" w:rsidRPr="000E5FCD">
        <w:t>вдоль улиц Центрального района</w:t>
      </w:r>
      <w:r>
        <w:t>.</w:t>
      </w:r>
    </w:p>
    <w:p w14:paraId="5B23F1FE" w14:textId="54E8CCE3" w:rsidR="00435CEE" w:rsidRPr="00435CEE" w:rsidRDefault="000E5FCD" w:rsidP="00435CEE">
      <w:pPr>
        <w:pStyle w:val="a7"/>
      </w:pPr>
      <w:r>
        <w:rPr>
          <w:noProof/>
        </w:rPr>
        <w:drawing>
          <wp:inline distT="0" distB="0" distL="0" distR="0" wp14:anchorId="4DEB436C" wp14:editId="19510991">
            <wp:extent cx="6101080" cy="431609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E513" w14:textId="5F3C9643" w:rsidR="00435CEE" w:rsidRDefault="00435CEE" w:rsidP="00435CEE">
      <w:pPr>
        <w:pStyle w:val="a9"/>
        <w:rPr>
          <w:b/>
          <w:bCs/>
        </w:rPr>
      </w:pPr>
      <w:r>
        <w:t xml:space="preserve">Рисунок </w:t>
      </w:r>
      <w:fldSimple w:instr=" SEQ Рисунок \* ARABIC ">
        <w:r w:rsidR="00140C01">
          <w:rPr>
            <w:noProof/>
          </w:rPr>
          <w:t>1</w:t>
        </w:r>
      </w:fldSimple>
      <w:r>
        <w:t xml:space="preserve"> – </w:t>
      </w:r>
      <w:r w:rsidR="000E5FCD">
        <w:t>Результат выполнения задания 1</w:t>
      </w:r>
    </w:p>
    <w:p w14:paraId="1DAF37EF" w14:textId="77777777" w:rsidR="00177794" w:rsidRDefault="00177794" w:rsidP="00177794">
      <w:pPr>
        <w:pStyle w:val="aa"/>
        <w:ind w:firstLine="0"/>
      </w:pPr>
    </w:p>
    <w:p w14:paraId="287C2E2D" w14:textId="09281C64" w:rsidR="00177794" w:rsidRPr="00177794" w:rsidRDefault="00177794" w:rsidP="00177794">
      <w:pPr>
        <w:pStyle w:val="aa"/>
        <w:rPr>
          <w:b/>
          <w:bCs/>
        </w:rPr>
      </w:pPr>
      <w:r w:rsidRPr="00177794">
        <w:rPr>
          <w:b/>
          <w:bCs/>
        </w:rPr>
        <w:t>Анализ</w:t>
      </w:r>
    </w:p>
    <w:p w14:paraId="03353BC7" w14:textId="31517982" w:rsidR="00435CEE" w:rsidRDefault="00435CEE" w:rsidP="00435CEE">
      <w:pPr>
        <w:pStyle w:val="aa"/>
        <w:rPr>
          <w:rFonts w:cs="Times New Roman"/>
        </w:rPr>
      </w:pPr>
      <w:r>
        <w:t>На основе оцифрованных зон была подсчитана суммарная</w:t>
      </w:r>
      <w:r w:rsidRPr="000136AC">
        <w:rPr>
          <w:rFonts w:cs="Times New Roman"/>
        </w:rPr>
        <w:t xml:space="preserve"> площад</w:t>
      </w:r>
      <w:r>
        <w:rPr>
          <w:rFonts w:cs="Times New Roman"/>
        </w:rPr>
        <w:t>ь</w:t>
      </w:r>
      <w:r w:rsidRPr="000136AC">
        <w:rPr>
          <w:rFonts w:cs="Times New Roman"/>
        </w:rPr>
        <w:t xml:space="preserve"> парковок</w:t>
      </w:r>
      <w:r>
        <w:rPr>
          <w:rFonts w:cs="Times New Roman"/>
        </w:rPr>
        <w:t>. Результаты представлены на рисунке 2.</w:t>
      </w:r>
    </w:p>
    <w:p w14:paraId="136A85F1" w14:textId="2D36FEB0" w:rsidR="00435CEE" w:rsidRDefault="000E5FCD" w:rsidP="00177794">
      <w:pPr>
        <w:pStyle w:val="a7"/>
      </w:pPr>
      <w:r>
        <w:rPr>
          <w:noProof/>
        </w:rPr>
        <w:drawing>
          <wp:inline distT="0" distB="0" distL="0" distR="0" wp14:anchorId="6A13672A" wp14:editId="38A5017E">
            <wp:extent cx="2362835" cy="1660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B045" w14:textId="5AEAA002" w:rsidR="00177794" w:rsidRDefault="00177794" w:rsidP="00177794">
      <w:pPr>
        <w:pStyle w:val="a9"/>
        <w:rPr>
          <w:b/>
          <w:bCs/>
        </w:rPr>
      </w:pPr>
      <w:r>
        <w:t xml:space="preserve">Рисунок </w:t>
      </w:r>
      <w:fldSimple w:instr=" SEQ Рисунок \* ARABIC ">
        <w:r w:rsidR="00140C01">
          <w:rPr>
            <w:noProof/>
          </w:rPr>
          <w:t>2</w:t>
        </w:r>
      </w:fldSimple>
      <w:r>
        <w:t xml:space="preserve"> – Статистика по оцифрованным зонам</w:t>
      </w:r>
    </w:p>
    <w:p w14:paraId="5F080FF7" w14:textId="77777777" w:rsidR="00122512" w:rsidRDefault="00177794" w:rsidP="00122512">
      <w:pPr>
        <w:pStyle w:val="aff0"/>
        <w:spacing w:line="360" w:lineRule="auto"/>
        <w:ind w:right="-49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36AC">
        <w:rPr>
          <w:rFonts w:ascii="Times New Roman" w:hAnsi="Times New Roman" w:cs="Times New Roman"/>
          <w:sz w:val="28"/>
          <w:szCs w:val="28"/>
        </w:rPr>
        <w:lastRenderedPageBreak/>
        <w:t>Согласно ГОСТ</w:t>
      </w:r>
      <w:r w:rsidR="00D61FE0">
        <w:rPr>
          <w:rFonts w:ascii="Times New Roman" w:hAnsi="Times New Roman" w:cs="Times New Roman"/>
          <w:sz w:val="28"/>
          <w:szCs w:val="28"/>
        </w:rPr>
        <w:t>-у</w:t>
      </w:r>
      <w:r w:rsidRPr="000136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парковочное </w:t>
      </w:r>
      <w:r w:rsidRPr="000136AC">
        <w:rPr>
          <w:rFonts w:ascii="Times New Roman" w:hAnsi="Times New Roman" w:cs="Times New Roman"/>
          <w:sz w:val="28"/>
          <w:szCs w:val="28"/>
        </w:rPr>
        <w:t>мест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136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площадь в 12 м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0136AC">
        <w:rPr>
          <w:rFonts w:ascii="Times New Roman" w:hAnsi="Times New Roman" w:cs="Times New Roman"/>
          <w:sz w:val="28"/>
          <w:szCs w:val="28"/>
        </w:rPr>
        <w:t xml:space="preserve">2,5 метра </w:t>
      </w:r>
      <w:r>
        <w:rPr>
          <w:rFonts w:ascii="Times New Roman" w:hAnsi="Times New Roman" w:cs="Times New Roman"/>
          <w:sz w:val="28"/>
          <w:szCs w:val="28"/>
        </w:rPr>
        <w:t>в ширину</w:t>
      </w:r>
      <w:r w:rsidRPr="000136AC">
        <w:rPr>
          <w:rFonts w:ascii="Times New Roman" w:hAnsi="Times New Roman" w:cs="Times New Roman"/>
          <w:sz w:val="28"/>
          <w:szCs w:val="28"/>
        </w:rPr>
        <w:t xml:space="preserve"> и 5 метров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136AC">
        <w:rPr>
          <w:rFonts w:ascii="Times New Roman" w:hAnsi="Times New Roman" w:cs="Times New Roman"/>
          <w:sz w:val="28"/>
          <w:szCs w:val="28"/>
        </w:rPr>
        <w:t>длин</w:t>
      </w:r>
      <w:r>
        <w:rPr>
          <w:rFonts w:ascii="Times New Roman" w:hAnsi="Times New Roman" w:cs="Times New Roman"/>
          <w:sz w:val="28"/>
          <w:szCs w:val="28"/>
        </w:rPr>
        <w:t>у)</w:t>
      </w:r>
      <w:r w:rsidRPr="005B1CB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 вычисленной статистике суммарная площадь равняется </w:t>
      </w:r>
      <w:r w:rsidR="000E5FCD">
        <w:rPr>
          <w:rFonts w:ascii="Times New Roman" w:hAnsi="Times New Roman" w:cs="Times New Roman"/>
          <w:sz w:val="28"/>
          <w:szCs w:val="28"/>
        </w:rPr>
        <w:t>18323</w:t>
      </w:r>
      <w:r w:rsidR="0045156A" w:rsidRPr="0045156A">
        <w:rPr>
          <w:rFonts w:ascii="Times New Roman" w:hAnsi="Times New Roman" w:cs="Times New Roman"/>
          <w:sz w:val="28"/>
          <w:szCs w:val="28"/>
        </w:rPr>
        <w:t xml:space="preserve"> </w:t>
      </w:r>
      <w:r w:rsidR="0045156A">
        <w:rPr>
          <w:rFonts w:ascii="Times New Roman" w:hAnsi="Times New Roman" w:cs="Times New Roman"/>
          <w:sz w:val="28"/>
          <w:szCs w:val="28"/>
        </w:rPr>
        <w:t>м</w:t>
      </w:r>
      <w:r w:rsidR="0045156A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45156A">
        <w:rPr>
          <w:rFonts w:ascii="Times New Roman" w:hAnsi="Times New Roman" w:cs="Times New Roman"/>
          <w:sz w:val="28"/>
          <w:szCs w:val="28"/>
        </w:rPr>
        <w:t xml:space="preserve">. На данной площади должно разместиться </w:t>
      </w:r>
      <w:r w:rsidR="000E5FCD" w:rsidRPr="000E5FCD">
        <w:rPr>
          <w:rFonts w:ascii="Times New Roman" w:hAnsi="Times New Roman" w:cs="Times New Roman"/>
          <w:sz w:val="28"/>
          <w:szCs w:val="28"/>
        </w:rPr>
        <w:t>1526</w:t>
      </w:r>
      <w:r w:rsidR="000E5FCD">
        <w:rPr>
          <w:rFonts w:ascii="Times New Roman" w:hAnsi="Times New Roman" w:cs="Times New Roman"/>
          <w:sz w:val="28"/>
          <w:szCs w:val="28"/>
        </w:rPr>
        <w:t xml:space="preserve"> парковочных</w:t>
      </w:r>
      <w:r w:rsidR="0045156A" w:rsidRPr="0045156A">
        <w:rPr>
          <w:rFonts w:ascii="Times New Roman" w:hAnsi="Times New Roman" w:cs="Times New Roman"/>
          <w:sz w:val="28"/>
          <w:szCs w:val="28"/>
        </w:rPr>
        <w:t xml:space="preserve"> </w:t>
      </w:r>
      <w:r w:rsidR="0045156A">
        <w:rPr>
          <w:rFonts w:ascii="Times New Roman" w:hAnsi="Times New Roman" w:cs="Times New Roman"/>
          <w:sz w:val="28"/>
          <w:szCs w:val="28"/>
        </w:rPr>
        <w:t>мест</w:t>
      </w:r>
      <w:r w:rsidR="00122512">
        <w:rPr>
          <w:rFonts w:ascii="Times New Roman" w:hAnsi="Times New Roman" w:cs="Times New Roman"/>
          <w:sz w:val="28"/>
          <w:szCs w:val="28"/>
        </w:rPr>
        <w:t>.</w:t>
      </w:r>
    </w:p>
    <w:p w14:paraId="563A4EE3" w14:textId="2ABE3BC7" w:rsidR="00122512" w:rsidRPr="00122512" w:rsidRDefault="00122512" w:rsidP="00122512">
      <w:pPr>
        <w:pStyle w:val="aff0"/>
        <w:spacing w:line="360" w:lineRule="auto"/>
        <w:ind w:right="-49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56"/>
          <w:sz w:val="28"/>
          <w:szCs w:val="28"/>
        </w:rPr>
        <w:t>А</w:t>
      </w:r>
      <w:r w:rsidRPr="005B1CBE">
        <w:rPr>
          <w:rFonts w:ascii="Times New Roman" w:hAnsi="Times New Roman" w:cs="Times New Roman"/>
          <w:sz w:val="28"/>
          <w:szCs w:val="28"/>
        </w:rPr>
        <w:t>дреса парковок представлены в таблице 1.</w:t>
      </w:r>
    </w:p>
    <w:p w14:paraId="15F14F6E" w14:textId="3B611A6C" w:rsidR="00122512" w:rsidRDefault="00122512" w:rsidP="00122512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5B1CBE">
        <w:rPr>
          <w:rFonts w:cs="Times New Roman"/>
          <w:sz w:val="28"/>
          <w:szCs w:val="28"/>
        </w:rPr>
        <w:t>Таблица 1</w:t>
      </w:r>
      <w:r>
        <w:rPr>
          <w:rFonts w:cs="Times New Roman"/>
          <w:sz w:val="28"/>
          <w:szCs w:val="28"/>
        </w:rPr>
        <w:t xml:space="preserve"> –</w:t>
      </w:r>
      <w:r w:rsidRPr="005B1CBE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Адреса парковочных мест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408"/>
        <w:gridCol w:w="8197"/>
      </w:tblGrid>
      <w:tr w:rsidR="00122512" w:rsidRPr="00C44250" w14:paraId="0D8A43B5" w14:textId="77777777" w:rsidTr="00294BF3">
        <w:tc>
          <w:tcPr>
            <w:tcW w:w="733" w:type="pct"/>
          </w:tcPr>
          <w:p w14:paraId="4B4B6B5D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4267" w:type="pct"/>
          </w:tcPr>
          <w:p w14:paraId="27629F69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Адрес парковки</w:t>
            </w:r>
          </w:p>
        </w:tc>
      </w:tr>
      <w:tr w:rsidR="00122512" w:rsidRPr="00C44250" w14:paraId="2E70DEF0" w14:textId="77777777" w:rsidTr="00294BF3">
        <w:tc>
          <w:tcPr>
            <w:tcW w:w="733" w:type="pct"/>
          </w:tcPr>
          <w:p w14:paraId="0C5431F3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67" w:type="pct"/>
          </w:tcPr>
          <w:p w14:paraId="150CFDCA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Улица Сони Кривой, 60</w:t>
            </w:r>
          </w:p>
        </w:tc>
      </w:tr>
      <w:tr w:rsidR="00122512" w:rsidRPr="00C44250" w14:paraId="66894CFD" w14:textId="77777777" w:rsidTr="00294BF3">
        <w:tc>
          <w:tcPr>
            <w:tcW w:w="733" w:type="pct"/>
          </w:tcPr>
          <w:p w14:paraId="3B256BA3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67" w:type="pct"/>
            <w:vMerge w:val="restart"/>
            <w:vAlign w:val="center"/>
          </w:tcPr>
          <w:p w14:paraId="259F2CE0" w14:textId="77777777" w:rsidR="00122512" w:rsidRPr="00C44250" w:rsidRDefault="00122512" w:rsidP="00294BF3">
            <w:pPr>
              <w:pStyle w:val="aa"/>
              <w:jc w:val="center"/>
            </w:pPr>
            <w:r>
              <w:rPr>
                <w:rFonts w:cs="Times New Roman"/>
                <w:sz w:val="24"/>
                <w:szCs w:val="24"/>
              </w:rPr>
              <w:t xml:space="preserve">Улица </w:t>
            </w:r>
            <w:proofErr w:type="spellStart"/>
            <w:r>
              <w:rPr>
                <w:rFonts w:cs="Times New Roman"/>
                <w:sz w:val="24"/>
                <w:szCs w:val="24"/>
              </w:rPr>
              <w:t>Теронопольская</w:t>
            </w:r>
            <w:proofErr w:type="spellEnd"/>
          </w:p>
        </w:tc>
      </w:tr>
      <w:tr w:rsidR="00122512" w:rsidRPr="00C44250" w14:paraId="537E90B5" w14:textId="77777777" w:rsidTr="00294BF3">
        <w:tc>
          <w:tcPr>
            <w:tcW w:w="733" w:type="pct"/>
          </w:tcPr>
          <w:p w14:paraId="3C5B67EB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67" w:type="pct"/>
            <w:vMerge/>
          </w:tcPr>
          <w:p w14:paraId="19AE6C54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2512" w:rsidRPr="00C44250" w14:paraId="004F1690" w14:textId="77777777" w:rsidTr="00294BF3">
        <w:tc>
          <w:tcPr>
            <w:tcW w:w="733" w:type="pct"/>
          </w:tcPr>
          <w:p w14:paraId="39824074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67" w:type="pct"/>
            <w:vMerge/>
          </w:tcPr>
          <w:p w14:paraId="54EF6DAB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2512" w:rsidRPr="00C44250" w14:paraId="6599E299" w14:textId="77777777" w:rsidTr="00294BF3">
        <w:tc>
          <w:tcPr>
            <w:tcW w:w="733" w:type="pct"/>
          </w:tcPr>
          <w:p w14:paraId="752132D4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67" w:type="pct"/>
            <w:vMerge/>
          </w:tcPr>
          <w:p w14:paraId="15A7E8C7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2512" w:rsidRPr="00C44250" w14:paraId="652E40D1" w14:textId="77777777" w:rsidTr="00294BF3">
        <w:trPr>
          <w:trHeight w:val="242"/>
        </w:trPr>
        <w:tc>
          <w:tcPr>
            <w:tcW w:w="733" w:type="pct"/>
          </w:tcPr>
          <w:p w14:paraId="5B96EC49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67" w:type="pct"/>
            <w:vMerge/>
          </w:tcPr>
          <w:p w14:paraId="47F38B27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eastAsia="Times New Roman" w:hAnsi="Times New Roman" w:cs="Times New Roman"/>
                <w:bCs/>
                <w:spacing w:val="-12"/>
                <w:sz w:val="24"/>
                <w:szCs w:val="24"/>
                <w:lang w:val="en-US"/>
              </w:rPr>
            </w:pPr>
          </w:p>
        </w:tc>
      </w:tr>
      <w:tr w:rsidR="00122512" w:rsidRPr="00C44250" w14:paraId="1AE9DB6D" w14:textId="77777777" w:rsidTr="00294BF3">
        <w:tc>
          <w:tcPr>
            <w:tcW w:w="733" w:type="pct"/>
          </w:tcPr>
          <w:p w14:paraId="3A79701C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67" w:type="pct"/>
            <w:vMerge/>
          </w:tcPr>
          <w:p w14:paraId="5FCEC85F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2512" w:rsidRPr="00C44250" w14:paraId="154BD209" w14:textId="77777777" w:rsidTr="00294BF3">
        <w:tc>
          <w:tcPr>
            <w:tcW w:w="733" w:type="pct"/>
          </w:tcPr>
          <w:p w14:paraId="1893A231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267" w:type="pct"/>
            <w:vAlign w:val="center"/>
          </w:tcPr>
          <w:p w14:paraId="72C1F11D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Проспект Ленина, 85</w:t>
            </w:r>
          </w:p>
        </w:tc>
      </w:tr>
      <w:tr w:rsidR="00122512" w:rsidRPr="00C44250" w14:paraId="5F84FAF6" w14:textId="77777777" w:rsidTr="00294BF3">
        <w:tc>
          <w:tcPr>
            <w:tcW w:w="733" w:type="pct"/>
          </w:tcPr>
          <w:p w14:paraId="18C55759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267" w:type="pct"/>
            <w:vMerge w:val="restart"/>
            <w:vAlign w:val="center"/>
          </w:tcPr>
          <w:p w14:paraId="65B4AE06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Проспект Ленина</w:t>
            </w:r>
          </w:p>
        </w:tc>
      </w:tr>
      <w:tr w:rsidR="00122512" w:rsidRPr="00C44250" w14:paraId="6FC59F14" w14:textId="77777777" w:rsidTr="00294BF3">
        <w:tc>
          <w:tcPr>
            <w:tcW w:w="733" w:type="pct"/>
          </w:tcPr>
          <w:p w14:paraId="0B9CA6F5" w14:textId="77777777" w:rsidR="00122512" w:rsidRPr="00C44250" w:rsidRDefault="00122512" w:rsidP="00294BF3">
            <w:pPr>
              <w:pStyle w:val="aff0"/>
              <w:spacing w:before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425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267" w:type="pct"/>
            <w:vMerge/>
          </w:tcPr>
          <w:p w14:paraId="13BDB496" w14:textId="77777777" w:rsidR="00122512" w:rsidRPr="00C44250" w:rsidRDefault="00122512" w:rsidP="00294BF3">
            <w:pPr>
              <w:pStyle w:val="aff0"/>
              <w:spacing w:before="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BFCC62D" w14:textId="77777777" w:rsidR="00122512" w:rsidRPr="00B43C90" w:rsidRDefault="00122512" w:rsidP="00B43C90">
      <w:pPr>
        <w:pStyle w:val="aff0"/>
        <w:spacing w:line="360" w:lineRule="auto"/>
        <w:ind w:right="-49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955A24" w14:textId="7B3B142A" w:rsidR="00C44250" w:rsidRDefault="00C44250" w:rsidP="00997321">
      <w:pPr>
        <w:pStyle w:val="aa"/>
        <w:rPr>
          <w:b/>
          <w:bCs/>
        </w:rPr>
      </w:pPr>
      <w:r>
        <w:rPr>
          <w:b/>
          <w:bCs/>
        </w:rPr>
        <w:t>Вывод</w:t>
      </w:r>
    </w:p>
    <w:p w14:paraId="1AE7C257" w14:textId="0B38EF73" w:rsidR="00C44250" w:rsidRPr="000E5FCD" w:rsidRDefault="000E5FCD" w:rsidP="00793836">
      <w:pPr>
        <w:pStyle w:val="aa"/>
      </w:pPr>
      <w:r>
        <w:t xml:space="preserve">Было выделено 10 парковочных зон </w:t>
      </w:r>
      <w:r w:rsidRPr="000E5FCD">
        <w:t>вдоль улиц Центрального района</w:t>
      </w:r>
      <w:r>
        <w:t xml:space="preserve">. </w:t>
      </w:r>
      <w:r w:rsidR="00D61FE0" w:rsidRPr="00793836">
        <w:t xml:space="preserve">По результатам анализа было выявлено, что площадь парковочных мест </w:t>
      </w:r>
      <w:r>
        <w:t xml:space="preserve">составляет </w:t>
      </w:r>
      <w:r>
        <w:rPr>
          <w:rFonts w:cs="Times New Roman"/>
          <w:szCs w:val="28"/>
        </w:rPr>
        <w:t>18323 м</w:t>
      </w:r>
      <w:r>
        <w:rPr>
          <w:rFonts w:cs="Times New Roman"/>
          <w:szCs w:val="28"/>
          <w:vertAlign w:val="superscript"/>
        </w:rPr>
        <w:t>2</w:t>
      </w:r>
      <w:r>
        <w:rPr>
          <w:rFonts w:cs="Times New Roman"/>
          <w:szCs w:val="28"/>
        </w:rPr>
        <w:t>. Это позволяет нам определить примерное количество парковочных мест.</w:t>
      </w:r>
    </w:p>
    <w:p w14:paraId="462A6301" w14:textId="7AC29357" w:rsidR="00D61FE0" w:rsidRPr="000E5FCD" w:rsidRDefault="000E5FCD" w:rsidP="00D61FE0">
      <w:pPr>
        <w:pStyle w:val="1"/>
      </w:pPr>
      <w:r>
        <w:lastRenderedPageBreak/>
        <w:t>Рекламные баннеры</w:t>
      </w:r>
    </w:p>
    <w:p w14:paraId="076E6D33" w14:textId="7A930A8A" w:rsidR="009250FF" w:rsidRPr="005D1DA0" w:rsidRDefault="005D1DA0" w:rsidP="005D1DA0">
      <w:pPr>
        <w:pStyle w:val="aa"/>
        <w:rPr>
          <w:b/>
          <w:bCs/>
        </w:rPr>
      </w:pPr>
      <w:r w:rsidRPr="005D1DA0">
        <w:rPr>
          <w:b/>
          <w:bCs/>
        </w:rPr>
        <w:t>Макет</w:t>
      </w:r>
    </w:p>
    <w:p w14:paraId="270395A6" w14:textId="34CA4865" w:rsidR="009250FF" w:rsidRPr="00793836" w:rsidRDefault="005D1DA0" w:rsidP="00793836">
      <w:pPr>
        <w:pStyle w:val="aa"/>
      </w:pPr>
      <w:r w:rsidRPr="00793836">
        <w:t>Макет с расположением рекламных баннеров представлен на рисунке 3. Красными точками отображены места с повышенным дорожным трафиком, желтым – со средним трафиком, зеленым – с низким.</w:t>
      </w:r>
    </w:p>
    <w:p w14:paraId="4D183587" w14:textId="2CF803E1" w:rsidR="005D1DA0" w:rsidRPr="005D1DA0" w:rsidRDefault="000E5FCD" w:rsidP="005D1DA0">
      <w:pPr>
        <w:pStyle w:val="a7"/>
      </w:pPr>
      <w:r>
        <w:rPr>
          <w:noProof/>
        </w:rPr>
        <w:drawing>
          <wp:inline distT="0" distB="0" distL="0" distR="0" wp14:anchorId="5CFFF894" wp14:editId="680F45DC">
            <wp:extent cx="6101080" cy="431609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F200" w14:textId="0C9D8B19" w:rsidR="005D1DA0" w:rsidRDefault="005D1DA0" w:rsidP="005D1DA0">
      <w:pPr>
        <w:pStyle w:val="a9"/>
        <w:rPr>
          <w:b/>
          <w:bCs/>
        </w:rPr>
      </w:pPr>
      <w:r>
        <w:t xml:space="preserve">Рисунок </w:t>
      </w:r>
      <w:fldSimple w:instr=" SEQ Рисунок \* ARABIC ">
        <w:r w:rsidR="00140C01">
          <w:rPr>
            <w:noProof/>
          </w:rPr>
          <w:t>3</w:t>
        </w:r>
      </w:fldSimple>
      <w:r>
        <w:t xml:space="preserve"> – </w:t>
      </w:r>
      <w:r w:rsidR="000E5FCD">
        <w:t>Результат выполнения задания 2</w:t>
      </w:r>
    </w:p>
    <w:p w14:paraId="6E8A0C62" w14:textId="1E2B1786" w:rsidR="00E1429A" w:rsidRDefault="00E1429A" w:rsidP="00E1429A">
      <w:pPr>
        <w:pStyle w:val="aa"/>
        <w:ind w:firstLine="0"/>
      </w:pPr>
    </w:p>
    <w:p w14:paraId="7D866D47" w14:textId="1952020F" w:rsidR="0005098D" w:rsidRPr="00122512" w:rsidRDefault="0005098D" w:rsidP="0005098D">
      <w:pPr>
        <w:pStyle w:val="aff0"/>
        <w:spacing w:line="360" w:lineRule="auto"/>
        <w:ind w:right="-49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56"/>
          <w:sz w:val="28"/>
          <w:szCs w:val="28"/>
        </w:rPr>
        <w:t>А</w:t>
      </w:r>
      <w:r w:rsidRPr="005B1CBE">
        <w:rPr>
          <w:rFonts w:ascii="Times New Roman" w:hAnsi="Times New Roman" w:cs="Times New Roman"/>
          <w:sz w:val="28"/>
          <w:szCs w:val="28"/>
        </w:rPr>
        <w:t xml:space="preserve">дреса </w:t>
      </w:r>
      <w:r>
        <w:rPr>
          <w:rFonts w:ascii="Times New Roman" w:hAnsi="Times New Roman" w:cs="Times New Roman"/>
          <w:sz w:val="28"/>
          <w:szCs w:val="28"/>
        </w:rPr>
        <w:t>рекламные баннеров</w:t>
      </w:r>
      <w:r w:rsidRPr="005B1CBE">
        <w:rPr>
          <w:rFonts w:ascii="Times New Roman" w:hAnsi="Times New Roman" w:cs="Times New Roman"/>
          <w:sz w:val="28"/>
          <w:szCs w:val="28"/>
        </w:rPr>
        <w:t xml:space="preserve"> в таблице 1.</w:t>
      </w:r>
    </w:p>
    <w:p w14:paraId="291B4B02" w14:textId="11BF7258" w:rsidR="0005098D" w:rsidRDefault="0005098D" w:rsidP="0005098D">
      <w:pPr>
        <w:spacing w:line="360" w:lineRule="auto"/>
        <w:rPr>
          <w:rFonts w:cs="Times New Roman"/>
          <w:sz w:val="28"/>
          <w:szCs w:val="28"/>
          <w:lang w:val="en-US"/>
        </w:rPr>
      </w:pPr>
      <w:r w:rsidRPr="005B1CBE">
        <w:rPr>
          <w:rFonts w:cs="Times New Roman"/>
          <w:sz w:val="28"/>
          <w:szCs w:val="28"/>
        </w:rPr>
        <w:t>Таблица 1</w:t>
      </w:r>
      <w:r>
        <w:rPr>
          <w:rFonts w:cs="Times New Roman"/>
          <w:sz w:val="28"/>
          <w:szCs w:val="28"/>
        </w:rPr>
        <w:t xml:space="preserve"> –</w:t>
      </w:r>
      <w:r w:rsidRPr="005B1CBE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pacing w:val="-56"/>
          <w:sz w:val="28"/>
          <w:szCs w:val="28"/>
        </w:rPr>
        <w:t>А</w:t>
      </w:r>
      <w:r w:rsidRPr="005B1CBE">
        <w:rPr>
          <w:rFonts w:cs="Times New Roman"/>
          <w:sz w:val="28"/>
          <w:szCs w:val="28"/>
        </w:rPr>
        <w:t xml:space="preserve">дреса </w:t>
      </w:r>
      <w:r>
        <w:rPr>
          <w:rFonts w:cs="Times New Roman"/>
          <w:sz w:val="28"/>
          <w:szCs w:val="28"/>
        </w:rPr>
        <w:t>рекламные баннеров</w:t>
      </w:r>
    </w:p>
    <w:tbl>
      <w:tblPr>
        <w:tblStyle w:val="TableNormal1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696"/>
        <w:gridCol w:w="7909"/>
      </w:tblGrid>
      <w:tr w:rsidR="0005098D" w:rsidRPr="005D1DA0" w14:paraId="14B5EACC" w14:textId="77777777" w:rsidTr="0005098D">
        <w:trPr>
          <w:trHeight w:val="321"/>
        </w:trPr>
        <w:tc>
          <w:tcPr>
            <w:tcW w:w="883" w:type="pct"/>
            <w:vAlign w:val="center"/>
          </w:tcPr>
          <w:p w14:paraId="3214639C" w14:textId="77777777" w:rsidR="0005098D" w:rsidRPr="005D1DA0" w:rsidRDefault="0005098D" w:rsidP="0005098D">
            <w:pPr>
              <w:pStyle w:val="TableParagraph"/>
              <w:spacing w:line="301" w:lineRule="exact"/>
              <w:ind w:left="0" w:right="6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b/>
                <w:bCs/>
                <w:w w:val="99"/>
                <w:sz w:val="24"/>
                <w:szCs w:val="24"/>
              </w:rPr>
              <w:t>№</w:t>
            </w:r>
          </w:p>
        </w:tc>
        <w:tc>
          <w:tcPr>
            <w:tcW w:w="4117" w:type="pct"/>
            <w:vAlign w:val="center"/>
          </w:tcPr>
          <w:p w14:paraId="533E181C" w14:textId="77777777" w:rsidR="0005098D" w:rsidRPr="005D1DA0" w:rsidRDefault="0005098D" w:rsidP="0005098D">
            <w:pPr>
              <w:pStyle w:val="TableParagraph"/>
              <w:spacing w:line="301" w:lineRule="exact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D1D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Адрес</w:t>
            </w:r>
            <w:proofErr w:type="spellEnd"/>
          </w:p>
        </w:tc>
      </w:tr>
      <w:tr w:rsidR="0005098D" w:rsidRPr="005D1DA0" w14:paraId="75B4D9AD" w14:textId="77777777" w:rsidTr="0005098D">
        <w:trPr>
          <w:trHeight w:val="381"/>
        </w:trPr>
        <w:tc>
          <w:tcPr>
            <w:tcW w:w="883" w:type="pct"/>
            <w:vAlign w:val="center"/>
          </w:tcPr>
          <w:p w14:paraId="21FD566C" w14:textId="77777777" w:rsidR="0005098D" w:rsidRPr="005D1DA0" w:rsidRDefault="0005098D" w:rsidP="0005098D">
            <w:pPr>
              <w:pStyle w:val="TableParagraph"/>
              <w:spacing w:line="314" w:lineRule="exact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1</w:t>
            </w:r>
          </w:p>
        </w:tc>
        <w:tc>
          <w:tcPr>
            <w:tcW w:w="4117" w:type="pct"/>
            <w:vAlign w:val="center"/>
          </w:tcPr>
          <w:p w14:paraId="0EE93D90" w14:textId="26E7CE08" w:rsidR="0005098D" w:rsidRPr="005D1DA0" w:rsidRDefault="0005098D" w:rsidP="0005098D">
            <w:pPr>
              <w:pStyle w:val="TableParagraph"/>
              <w:spacing w:line="299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роспект Ленина, 71А</w:t>
            </w:r>
          </w:p>
        </w:tc>
      </w:tr>
      <w:tr w:rsidR="0005098D" w:rsidRPr="005D1DA0" w14:paraId="1A347F61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360FAD39" w14:textId="77777777" w:rsidR="0005098D" w:rsidRPr="005D1DA0" w:rsidRDefault="0005098D" w:rsidP="0005098D">
            <w:pPr>
              <w:pStyle w:val="TableParagraph"/>
              <w:spacing w:line="297" w:lineRule="exact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2</w:t>
            </w:r>
          </w:p>
        </w:tc>
        <w:tc>
          <w:tcPr>
            <w:tcW w:w="4117" w:type="pct"/>
            <w:vAlign w:val="center"/>
          </w:tcPr>
          <w:p w14:paraId="1275226D" w14:textId="62B2CBB3" w:rsidR="0005098D" w:rsidRPr="005D1DA0" w:rsidRDefault="0005098D" w:rsidP="0005098D">
            <w:pPr>
              <w:pStyle w:val="TableParagraph"/>
              <w:spacing w:line="297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роспект Ленина, 7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05098D" w:rsidRPr="005D1DA0" w14:paraId="39AEF2E0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6B0765EE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3</w:t>
            </w:r>
          </w:p>
        </w:tc>
        <w:tc>
          <w:tcPr>
            <w:tcW w:w="4117" w:type="pct"/>
            <w:vAlign w:val="center"/>
          </w:tcPr>
          <w:p w14:paraId="15DE566C" w14:textId="7F979809" w:rsidR="0005098D" w:rsidRPr="005D1DA0" w:rsidRDefault="0005098D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роспект Ленина, 7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6А</w:t>
            </w:r>
          </w:p>
        </w:tc>
      </w:tr>
      <w:tr w:rsidR="0005098D" w:rsidRPr="005D1DA0" w14:paraId="310FD3F1" w14:textId="77777777" w:rsidTr="0005098D">
        <w:trPr>
          <w:trHeight w:val="321"/>
        </w:trPr>
        <w:tc>
          <w:tcPr>
            <w:tcW w:w="883" w:type="pct"/>
            <w:vAlign w:val="center"/>
          </w:tcPr>
          <w:p w14:paraId="07A8519F" w14:textId="77777777" w:rsidR="0005098D" w:rsidRPr="005D1DA0" w:rsidRDefault="0005098D" w:rsidP="0005098D">
            <w:pPr>
              <w:pStyle w:val="TableParagraph"/>
              <w:spacing w:line="301" w:lineRule="exact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4</w:t>
            </w:r>
          </w:p>
        </w:tc>
        <w:tc>
          <w:tcPr>
            <w:tcW w:w="4117" w:type="pct"/>
            <w:vAlign w:val="center"/>
          </w:tcPr>
          <w:p w14:paraId="5F4FF6DC" w14:textId="0E6E274D" w:rsidR="0005098D" w:rsidRPr="005D1DA0" w:rsidRDefault="0005098D" w:rsidP="0005098D">
            <w:pPr>
              <w:pStyle w:val="TableParagraph"/>
              <w:spacing w:line="301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роспект Ленина, 71А</w:t>
            </w:r>
          </w:p>
        </w:tc>
      </w:tr>
      <w:tr w:rsidR="0005098D" w:rsidRPr="005D1DA0" w14:paraId="449AB79C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47429FE3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5</w:t>
            </w:r>
          </w:p>
        </w:tc>
        <w:tc>
          <w:tcPr>
            <w:tcW w:w="4117" w:type="pct"/>
            <w:vAlign w:val="center"/>
          </w:tcPr>
          <w:p w14:paraId="61FCB169" w14:textId="2CE87161" w:rsidR="0005098D" w:rsidRPr="005D1DA0" w:rsidRDefault="0005098D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лица Энгельса, 65</w:t>
            </w:r>
          </w:p>
        </w:tc>
      </w:tr>
      <w:tr w:rsidR="0005098D" w:rsidRPr="005D1DA0" w14:paraId="548749E3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7E82ADB7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6</w:t>
            </w:r>
          </w:p>
        </w:tc>
        <w:tc>
          <w:tcPr>
            <w:tcW w:w="4117" w:type="pct"/>
            <w:vAlign w:val="center"/>
          </w:tcPr>
          <w:p w14:paraId="764F41B5" w14:textId="7E6D3845" w:rsidR="0005098D" w:rsidRPr="005D1DA0" w:rsidRDefault="0005098D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роспект Ленина,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67</w:t>
            </w:r>
          </w:p>
        </w:tc>
      </w:tr>
      <w:tr w:rsidR="0005098D" w:rsidRPr="005D1DA0" w14:paraId="663B9B54" w14:textId="77777777" w:rsidTr="0005098D">
        <w:trPr>
          <w:trHeight w:val="633"/>
        </w:trPr>
        <w:tc>
          <w:tcPr>
            <w:tcW w:w="883" w:type="pct"/>
            <w:vAlign w:val="center"/>
          </w:tcPr>
          <w:p w14:paraId="652A68EC" w14:textId="77777777" w:rsidR="0005098D" w:rsidRPr="005D1DA0" w:rsidRDefault="0005098D" w:rsidP="0005098D">
            <w:pPr>
              <w:pStyle w:val="TableParagraph"/>
              <w:spacing w:line="315" w:lineRule="exact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7</w:t>
            </w:r>
          </w:p>
        </w:tc>
        <w:tc>
          <w:tcPr>
            <w:tcW w:w="4117" w:type="pct"/>
            <w:vAlign w:val="center"/>
          </w:tcPr>
          <w:p w14:paraId="27080F4F" w14:textId="21F04278" w:rsidR="0005098D" w:rsidRPr="005D1DA0" w:rsidRDefault="0005098D" w:rsidP="0005098D">
            <w:pPr>
              <w:pStyle w:val="TableParagraph"/>
              <w:spacing w:line="299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роспект Ленина, </w:t>
            </w:r>
            <w:r w:rsidR="00B13C7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69</w:t>
            </w:r>
          </w:p>
        </w:tc>
      </w:tr>
      <w:tr w:rsidR="0005098D" w:rsidRPr="005D1DA0" w14:paraId="60F35E3D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17C2DC21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lastRenderedPageBreak/>
              <w:t>8</w:t>
            </w:r>
          </w:p>
        </w:tc>
        <w:tc>
          <w:tcPr>
            <w:tcW w:w="4117" w:type="pct"/>
            <w:vAlign w:val="center"/>
          </w:tcPr>
          <w:p w14:paraId="2983A612" w14:textId="2883C23F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роспект Ленина,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64Д</w:t>
            </w:r>
          </w:p>
        </w:tc>
      </w:tr>
      <w:tr w:rsidR="0005098D" w:rsidRPr="005D1DA0" w14:paraId="3E001716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737332AF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9</w:t>
            </w:r>
          </w:p>
        </w:tc>
        <w:tc>
          <w:tcPr>
            <w:tcW w:w="4117" w:type="pct"/>
            <w:vAlign w:val="center"/>
          </w:tcPr>
          <w:p w14:paraId="256C4C53" w14:textId="6998E1E5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роспект Ленина,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67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(с другой стороны улицы)</w:t>
            </w:r>
          </w:p>
        </w:tc>
      </w:tr>
      <w:tr w:rsidR="0005098D" w:rsidRPr="005D1DA0" w14:paraId="634B0C25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24826ACE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10</w:t>
            </w:r>
          </w:p>
        </w:tc>
        <w:tc>
          <w:tcPr>
            <w:tcW w:w="4117" w:type="pct"/>
            <w:vAlign w:val="center"/>
          </w:tcPr>
          <w:p w14:paraId="3A482313" w14:textId="5048EF3A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Цвиллинга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36</w:t>
            </w:r>
          </w:p>
        </w:tc>
      </w:tr>
      <w:tr w:rsidR="0005098D" w:rsidRPr="005D1DA0" w14:paraId="787E82E4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511DD942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11</w:t>
            </w:r>
          </w:p>
        </w:tc>
        <w:tc>
          <w:tcPr>
            <w:tcW w:w="4117" w:type="pct"/>
            <w:vAlign w:val="center"/>
          </w:tcPr>
          <w:p w14:paraId="01248F73" w14:textId="7BF8C69B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роспект Ленина,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52</w:t>
            </w:r>
          </w:p>
        </w:tc>
      </w:tr>
      <w:tr w:rsidR="0005098D" w:rsidRPr="005D1DA0" w14:paraId="19CD10D3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28705419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12</w:t>
            </w:r>
          </w:p>
        </w:tc>
        <w:tc>
          <w:tcPr>
            <w:tcW w:w="4117" w:type="pct"/>
            <w:vAlign w:val="center"/>
          </w:tcPr>
          <w:p w14:paraId="785712E1" w14:textId="2E10AD4F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роспект Ленина,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</w:p>
        </w:tc>
      </w:tr>
      <w:tr w:rsidR="0005098D" w:rsidRPr="005D1DA0" w14:paraId="011446F7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6B0B3109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13</w:t>
            </w:r>
          </w:p>
        </w:tc>
        <w:tc>
          <w:tcPr>
            <w:tcW w:w="4117" w:type="pct"/>
            <w:vAlign w:val="center"/>
          </w:tcPr>
          <w:p w14:paraId="6E200619" w14:textId="77A0FEB6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лица Энгельса,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95</w:t>
            </w:r>
          </w:p>
        </w:tc>
      </w:tr>
      <w:tr w:rsidR="0005098D" w:rsidRPr="005D1DA0" w14:paraId="6E549A48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01F31C25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14</w:t>
            </w:r>
          </w:p>
        </w:tc>
        <w:tc>
          <w:tcPr>
            <w:tcW w:w="4117" w:type="pct"/>
            <w:vAlign w:val="center"/>
          </w:tcPr>
          <w:p w14:paraId="668B6393" w14:textId="539DA331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r w:rsidRPr="0005098D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лица Энгельса,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83</w:t>
            </w:r>
          </w:p>
        </w:tc>
      </w:tr>
      <w:tr w:rsidR="0005098D" w:rsidRPr="005D1DA0" w14:paraId="107A87A5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3EAFAC2D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15</w:t>
            </w:r>
          </w:p>
        </w:tc>
        <w:tc>
          <w:tcPr>
            <w:tcW w:w="4117" w:type="pct"/>
            <w:vAlign w:val="center"/>
          </w:tcPr>
          <w:p w14:paraId="746D031A" w14:textId="5DDCFBFA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Худякова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4</w:t>
            </w:r>
          </w:p>
        </w:tc>
      </w:tr>
      <w:tr w:rsidR="0005098D" w:rsidRPr="005D1DA0" w14:paraId="56978C74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47B2720C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>16</w:t>
            </w:r>
          </w:p>
        </w:tc>
        <w:tc>
          <w:tcPr>
            <w:tcW w:w="4117" w:type="pct"/>
            <w:vAlign w:val="center"/>
          </w:tcPr>
          <w:p w14:paraId="23CE1D8A" w14:textId="6DA95467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Доватора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50</w:t>
            </w:r>
          </w:p>
        </w:tc>
      </w:tr>
      <w:tr w:rsidR="0005098D" w:rsidRPr="005D1DA0" w14:paraId="3B08A8B8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0EF428B1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w w:val="99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4117" w:type="pct"/>
            <w:vAlign w:val="center"/>
          </w:tcPr>
          <w:p w14:paraId="47C9CD04" w14:textId="436B3E1B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Доватора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35к1</w:t>
            </w:r>
          </w:p>
        </w:tc>
      </w:tr>
      <w:tr w:rsidR="0005098D" w:rsidRPr="005D1DA0" w14:paraId="7A843BD8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563D7AE7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4117" w:type="pct"/>
            <w:vAlign w:val="center"/>
          </w:tcPr>
          <w:p w14:paraId="0FA0C484" w14:textId="0465BB7F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Воровского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40к3</w:t>
            </w:r>
          </w:p>
        </w:tc>
      </w:tr>
      <w:tr w:rsidR="0005098D" w:rsidRPr="005D1DA0" w14:paraId="751EA528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3DF8CE32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4117" w:type="pct"/>
            <w:vAlign w:val="center"/>
          </w:tcPr>
          <w:p w14:paraId="0D0B3067" w14:textId="0D9E3452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Энгельса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107А</w:t>
            </w:r>
          </w:p>
        </w:tc>
      </w:tr>
      <w:tr w:rsidR="0005098D" w:rsidRPr="005D1DA0" w14:paraId="72C40E72" w14:textId="77777777" w:rsidTr="0005098D">
        <w:trPr>
          <w:trHeight w:val="316"/>
        </w:trPr>
        <w:tc>
          <w:tcPr>
            <w:tcW w:w="883" w:type="pct"/>
            <w:vAlign w:val="center"/>
          </w:tcPr>
          <w:p w14:paraId="33B2F01C" w14:textId="77777777" w:rsidR="0005098D" w:rsidRPr="005D1DA0" w:rsidRDefault="0005098D" w:rsidP="0005098D">
            <w:pPr>
              <w:pStyle w:val="TableParagraph"/>
              <w:ind w:left="0" w:right="19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D1DA0">
              <w:rPr>
                <w:rFonts w:ascii="Times New Roman" w:hAnsi="Times New Roman" w:cs="Times New Roman"/>
                <w:w w:val="99"/>
                <w:sz w:val="24"/>
                <w:szCs w:val="24"/>
              </w:rPr>
              <w:t>20</w:t>
            </w:r>
          </w:p>
        </w:tc>
        <w:tc>
          <w:tcPr>
            <w:tcW w:w="4117" w:type="pct"/>
            <w:vAlign w:val="center"/>
          </w:tcPr>
          <w:p w14:paraId="72B23BDC" w14:textId="0A6F7C5C" w:rsidR="0005098D" w:rsidRPr="005D1DA0" w:rsidRDefault="00B13C7A" w:rsidP="0005098D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лица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Доватора</w:t>
            </w:r>
            <w:proofErr w:type="spellEnd"/>
            <w:r w:rsidRPr="00B13C7A">
              <w:rPr>
                <w:rFonts w:ascii="Times New Roman" w:hAnsi="Times New Roman" w:cs="Times New Roman"/>
                <w:sz w:val="24"/>
                <w:szCs w:val="24"/>
              </w:rPr>
              <w:t>, 42</w:t>
            </w:r>
          </w:p>
        </w:tc>
      </w:tr>
    </w:tbl>
    <w:p w14:paraId="76324458" w14:textId="77777777" w:rsidR="0005098D" w:rsidRPr="00E1429A" w:rsidRDefault="0005098D" w:rsidP="00E1429A">
      <w:pPr>
        <w:pStyle w:val="aa"/>
        <w:ind w:firstLine="0"/>
      </w:pPr>
    </w:p>
    <w:p w14:paraId="0B292437" w14:textId="2AE000C3" w:rsidR="00AF30CC" w:rsidRPr="009D38B9" w:rsidRDefault="00793836" w:rsidP="00997321">
      <w:pPr>
        <w:pStyle w:val="aa"/>
        <w:rPr>
          <w:b/>
          <w:bCs/>
        </w:rPr>
      </w:pPr>
      <w:r>
        <w:rPr>
          <w:b/>
          <w:bCs/>
        </w:rPr>
        <w:t>Вывод</w:t>
      </w:r>
    </w:p>
    <w:p w14:paraId="76FE11E2" w14:textId="3F87A8F0" w:rsidR="00793836" w:rsidRPr="00793836" w:rsidRDefault="00793836" w:rsidP="00793836">
      <w:pPr>
        <w:pStyle w:val="aa"/>
      </w:pPr>
      <w:r>
        <w:t xml:space="preserve">Высокий показатель дорожного трафика </w:t>
      </w:r>
      <w:r w:rsidRPr="00E36A9D">
        <w:t xml:space="preserve">и наличие пробок оказывают существенное влияние на стоимость размещения рекламных баннеров. Это связано с большим количеством потенциальных зрителей. </w:t>
      </w:r>
      <w:r w:rsidR="00B43C90">
        <w:t>Также</w:t>
      </w:r>
      <w:r>
        <w:t xml:space="preserve"> на стоимость также влияют кучность размещенных бан</w:t>
      </w:r>
      <w:r w:rsidR="00E1429A">
        <w:t>н</w:t>
      </w:r>
      <w:r>
        <w:t>еров</w:t>
      </w:r>
      <w:r w:rsidR="00E1429A">
        <w:t>,</w:t>
      </w:r>
      <w:r>
        <w:t xml:space="preserve"> а также </w:t>
      </w:r>
      <w:r w:rsidR="00E1429A">
        <w:t xml:space="preserve">их </w:t>
      </w:r>
      <w:r>
        <w:t xml:space="preserve">конструкция. </w:t>
      </w:r>
    </w:p>
    <w:p w14:paraId="603B9B35" w14:textId="092E92AE" w:rsidR="008F2D37" w:rsidRPr="000E5FCD" w:rsidRDefault="00B43C90" w:rsidP="004E6F5E">
      <w:pPr>
        <w:pStyle w:val="1"/>
      </w:pPr>
      <w:r>
        <w:lastRenderedPageBreak/>
        <w:t xml:space="preserve">гоствые </w:t>
      </w:r>
      <w:r w:rsidR="00E1429A">
        <w:t>Маршруты</w:t>
      </w:r>
    </w:p>
    <w:p w14:paraId="5E670547" w14:textId="13226436" w:rsidR="00882A43" w:rsidRDefault="00B43C90" w:rsidP="00510F64">
      <w:pPr>
        <w:pStyle w:val="aa"/>
      </w:pPr>
      <w:r>
        <w:t xml:space="preserve">На карту было добавлено 5 гостевых маршрутов. Макет карты </w:t>
      </w:r>
      <w:r w:rsidR="00A309E5">
        <w:t>расположен на рисунке 4</w:t>
      </w:r>
      <w:r w:rsidR="00882A43">
        <w:t>.</w:t>
      </w:r>
      <w:r w:rsidR="00A309E5">
        <w:t xml:space="preserve"> Гостевые маршруты задевают различные районы города.</w:t>
      </w:r>
    </w:p>
    <w:p w14:paraId="1E83B7E5" w14:textId="01B3F9EA" w:rsidR="00882A43" w:rsidRPr="00882A43" w:rsidRDefault="00A309E5" w:rsidP="00882A43">
      <w:pPr>
        <w:pStyle w:val="a7"/>
      </w:pPr>
      <w:r>
        <w:rPr>
          <w:noProof/>
        </w:rPr>
        <w:drawing>
          <wp:inline distT="0" distB="0" distL="0" distR="0" wp14:anchorId="746EEB41" wp14:editId="3081E17B">
            <wp:extent cx="6101080" cy="431609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D2AE" w14:textId="2DC58A71" w:rsidR="00882A43" w:rsidRDefault="00882A43" w:rsidP="00882A43">
      <w:pPr>
        <w:pStyle w:val="a9"/>
        <w:rPr>
          <w:b/>
          <w:bCs/>
        </w:rPr>
      </w:pPr>
      <w:r>
        <w:t xml:space="preserve">Рисунок </w:t>
      </w:r>
      <w:fldSimple w:instr=" SEQ Рисунок \* ARABIC ">
        <w:r w:rsidR="00140C01">
          <w:rPr>
            <w:noProof/>
          </w:rPr>
          <w:t>4</w:t>
        </w:r>
      </w:fldSimple>
      <w:r>
        <w:t xml:space="preserve"> – </w:t>
      </w:r>
      <w:r w:rsidR="00A309E5">
        <w:t>Результат выполнения задания 3</w:t>
      </w:r>
    </w:p>
    <w:p w14:paraId="170DE345" w14:textId="77777777" w:rsidR="0015266D" w:rsidRDefault="0015266D" w:rsidP="00882A43">
      <w:pPr>
        <w:pStyle w:val="aa"/>
        <w:rPr>
          <w:b/>
          <w:bCs/>
        </w:rPr>
      </w:pPr>
    </w:p>
    <w:p w14:paraId="644E713A" w14:textId="6F425599" w:rsidR="00A309E5" w:rsidRPr="00A309E5" w:rsidRDefault="00A309E5" w:rsidP="00A309E5">
      <w:pPr>
        <w:pStyle w:val="aa"/>
        <w:ind w:firstLine="708"/>
        <w:rPr>
          <w:b/>
          <w:bCs/>
        </w:rPr>
      </w:pPr>
      <w:r>
        <w:rPr>
          <w:b/>
          <w:bCs/>
        </w:rPr>
        <w:t>Вывод</w:t>
      </w:r>
    </w:p>
    <w:p w14:paraId="752B29F7" w14:textId="7B3DB8DC" w:rsidR="00882A43" w:rsidRDefault="00A309E5" w:rsidP="00A309E5">
      <w:pPr>
        <w:pStyle w:val="aa"/>
        <w:ind w:firstLine="708"/>
      </w:pPr>
      <w:r>
        <w:t xml:space="preserve">Система </w:t>
      </w:r>
      <w:r>
        <w:rPr>
          <w:lang w:val="en-US"/>
        </w:rPr>
        <w:t>QGIS</w:t>
      </w:r>
      <w:r w:rsidRPr="00A309E5">
        <w:t xml:space="preserve"> </w:t>
      </w:r>
      <w:r>
        <w:t>позволяет построить линии маршрутов п</w:t>
      </w:r>
      <w:r w:rsidR="00B16CFA">
        <w:t>о</w:t>
      </w:r>
      <w:r>
        <w:t xml:space="preserve"> городу. Используя карты таких сервисов как </w:t>
      </w:r>
      <w:r w:rsidRPr="00A309E5">
        <w:t>2</w:t>
      </w:r>
      <w:r>
        <w:rPr>
          <w:lang w:val="en-US"/>
        </w:rPr>
        <w:t>GIS</w:t>
      </w:r>
      <w:r w:rsidRPr="00A309E5">
        <w:t xml:space="preserve"> </w:t>
      </w:r>
      <w:r>
        <w:t xml:space="preserve">или </w:t>
      </w:r>
      <w:proofErr w:type="gramStart"/>
      <w:r>
        <w:rPr>
          <w:lang w:val="en-US"/>
        </w:rPr>
        <w:t>OSM</w:t>
      </w:r>
      <w:proofErr w:type="gramEnd"/>
      <w:r w:rsidRPr="00A309E5">
        <w:t xml:space="preserve"> </w:t>
      </w:r>
      <w:r w:rsidR="00B16CFA">
        <w:t>м</w:t>
      </w:r>
      <w:r w:rsidRPr="00A309E5">
        <w:t>ожно</w:t>
      </w:r>
      <w:r>
        <w:t xml:space="preserve"> увидеть расположение точек интереса, таких как музеи, парки и т.п., что важно при составлении маршрутов.</w:t>
      </w:r>
    </w:p>
    <w:p w14:paraId="5CB64F04" w14:textId="52F46338" w:rsidR="004E6F5E" w:rsidRPr="000E5FCD" w:rsidRDefault="004E6F5E" w:rsidP="004E6F5E">
      <w:pPr>
        <w:pStyle w:val="1"/>
      </w:pPr>
      <w:r>
        <w:lastRenderedPageBreak/>
        <w:t>проект метрополитена</w:t>
      </w:r>
    </w:p>
    <w:p w14:paraId="59024742" w14:textId="6FC05FFC" w:rsidR="004E6F5E" w:rsidRDefault="004E6F5E" w:rsidP="004E6F5E">
      <w:pPr>
        <w:pStyle w:val="aa"/>
      </w:pPr>
      <w:r>
        <w:t xml:space="preserve">На карте составлен проект метрополитена, включающий </w:t>
      </w:r>
      <w:r w:rsidRPr="004E6F5E">
        <w:t>в себя 3 ветки и 4 станции на каждой ветке.</w:t>
      </w:r>
      <w:r>
        <w:t xml:space="preserve"> Точками обозначены станции, линиями – ветки. Макет карты представлена на рисунке 5.</w:t>
      </w:r>
    </w:p>
    <w:p w14:paraId="4774A404" w14:textId="3F999B37" w:rsidR="004E6F5E" w:rsidRPr="00882A43" w:rsidRDefault="00BC49A9" w:rsidP="004E6F5E">
      <w:pPr>
        <w:pStyle w:val="a7"/>
      </w:pPr>
      <w:r>
        <w:rPr>
          <w:noProof/>
        </w:rPr>
        <w:drawing>
          <wp:inline distT="0" distB="0" distL="0" distR="0" wp14:anchorId="4A709F71" wp14:editId="037877D3">
            <wp:extent cx="6101080" cy="431609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FCA7" w14:textId="06825B72" w:rsidR="004E6F5E" w:rsidRDefault="004E6F5E" w:rsidP="004E6F5E">
      <w:pPr>
        <w:pStyle w:val="a9"/>
        <w:rPr>
          <w:b/>
          <w:bCs/>
        </w:rPr>
      </w:pPr>
      <w:r>
        <w:t>Рисунок 5 – Результат выполнения задания 4</w:t>
      </w:r>
    </w:p>
    <w:p w14:paraId="4F69A5D3" w14:textId="77777777" w:rsidR="006E3F7B" w:rsidRDefault="006E3F7B" w:rsidP="006E3F7B">
      <w:pPr>
        <w:pStyle w:val="aa"/>
      </w:pPr>
    </w:p>
    <w:p w14:paraId="1BC98553" w14:textId="3238FDB4" w:rsidR="006E3F7B" w:rsidRDefault="006E3F7B" w:rsidP="006E3F7B">
      <w:pPr>
        <w:pStyle w:val="aa"/>
      </w:pPr>
      <w:r>
        <w:t>В таблице 3 представлено описание маршрутов метрополитена.</w:t>
      </w:r>
    </w:p>
    <w:p w14:paraId="001D6C49" w14:textId="6F672C89" w:rsidR="004E6F5E" w:rsidRPr="006E3F7B" w:rsidRDefault="006E3F7B" w:rsidP="006E3F7B">
      <w:pPr>
        <w:spacing w:line="360" w:lineRule="auto"/>
        <w:rPr>
          <w:rFonts w:cs="Times New Roman"/>
          <w:sz w:val="28"/>
          <w:szCs w:val="28"/>
        </w:rPr>
      </w:pPr>
      <w:r w:rsidRPr="005B1CBE">
        <w:rPr>
          <w:rFonts w:cs="Times New Roman"/>
          <w:sz w:val="28"/>
          <w:szCs w:val="28"/>
        </w:rPr>
        <w:t xml:space="preserve">Таблица </w:t>
      </w:r>
      <w:r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 xml:space="preserve"> –</w:t>
      </w:r>
      <w:r w:rsidRPr="005B1CBE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Данные о метрополитене</w:t>
      </w:r>
    </w:p>
    <w:tbl>
      <w:tblPr>
        <w:tblStyle w:val="TableNormal1"/>
        <w:tblW w:w="4942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987"/>
        <w:gridCol w:w="4111"/>
        <w:gridCol w:w="4396"/>
      </w:tblGrid>
      <w:tr w:rsidR="003F7779" w:rsidRPr="00882A43" w14:paraId="40DC60BD" w14:textId="77777777" w:rsidTr="003F7779">
        <w:trPr>
          <w:trHeight w:val="292"/>
        </w:trPr>
        <w:tc>
          <w:tcPr>
            <w:tcW w:w="520" w:type="pct"/>
            <w:vAlign w:val="center"/>
          </w:tcPr>
          <w:p w14:paraId="05D9B0F4" w14:textId="77777777" w:rsidR="003F7779" w:rsidRPr="00882A43" w:rsidRDefault="003F7779" w:rsidP="003F7779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r w:rsidRPr="00882A43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2165" w:type="pct"/>
            <w:vAlign w:val="center"/>
          </w:tcPr>
          <w:p w14:paraId="0B662296" w14:textId="77777777" w:rsidR="003F7779" w:rsidRPr="00882A43" w:rsidRDefault="003F7779" w:rsidP="003F7779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82A43">
              <w:rPr>
                <w:rFonts w:ascii="Times New Roman" w:hAnsi="Times New Roman" w:cs="Times New Roman"/>
              </w:rPr>
              <w:t>Начальная</w:t>
            </w:r>
            <w:proofErr w:type="spellEnd"/>
            <w:r w:rsidRPr="00882A43">
              <w:rPr>
                <w:rFonts w:ascii="Times New Roman" w:hAnsi="Times New Roman" w:cs="Times New Roman"/>
                <w:spacing w:val="-6"/>
              </w:rPr>
              <w:t xml:space="preserve"> </w:t>
            </w:r>
            <w:proofErr w:type="spellStart"/>
            <w:r w:rsidRPr="00882A43">
              <w:rPr>
                <w:rFonts w:ascii="Times New Roman" w:hAnsi="Times New Roman" w:cs="Times New Roman"/>
              </w:rPr>
              <w:t>точка</w:t>
            </w:r>
            <w:proofErr w:type="spellEnd"/>
          </w:p>
        </w:tc>
        <w:tc>
          <w:tcPr>
            <w:tcW w:w="2315" w:type="pct"/>
            <w:vAlign w:val="center"/>
          </w:tcPr>
          <w:p w14:paraId="684992D5" w14:textId="77777777" w:rsidR="003F7779" w:rsidRPr="00882A43" w:rsidRDefault="003F7779" w:rsidP="003F7779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82A43">
              <w:rPr>
                <w:rFonts w:ascii="Times New Roman" w:hAnsi="Times New Roman" w:cs="Times New Roman"/>
              </w:rPr>
              <w:t>Конечная</w:t>
            </w:r>
            <w:proofErr w:type="spellEnd"/>
            <w:r w:rsidRPr="00882A43">
              <w:rPr>
                <w:rFonts w:ascii="Times New Roman" w:hAnsi="Times New Roman" w:cs="Times New Roman"/>
                <w:spacing w:val="-4"/>
              </w:rPr>
              <w:t xml:space="preserve"> </w:t>
            </w:r>
            <w:proofErr w:type="spellStart"/>
            <w:r w:rsidRPr="00882A43">
              <w:rPr>
                <w:rFonts w:ascii="Times New Roman" w:hAnsi="Times New Roman" w:cs="Times New Roman"/>
              </w:rPr>
              <w:t>точка</w:t>
            </w:r>
            <w:proofErr w:type="spellEnd"/>
          </w:p>
        </w:tc>
      </w:tr>
      <w:tr w:rsidR="003F7779" w:rsidRPr="00882A43" w14:paraId="50CECE99" w14:textId="77777777" w:rsidTr="003F7779">
        <w:trPr>
          <w:trHeight w:val="585"/>
        </w:trPr>
        <w:tc>
          <w:tcPr>
            <w:tcW w:w="520" w:type="pct"/>
            <w:vAlign w:val="center"/>
          </w:tcPr>
          <w:p w14:paraId="617810D8" w14:textId="77777777" w:rsidR="003F7779" w:rsidRPr="00882A43" w:rsidRDefault="003F7779" w:rsidP="003F7779">
            <w:pPr>
              <w:pStyle w:val="TableParagraph"/>
              <w:spacing w:before="1" w:line="240" w:lineRule="auto"/>
              <w:jc w:val="center"/>
              <w:rPr>
                <w:rFonts w:ascii="Times New Roman" w:hAnsi="Times New Roman" w:cs="Times New Roman"/>
              </w:rPr>
            </w:pPr>
            <w:r w:rsidRPr="00882A4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65" w:type="pct"/>
            <w:vAlign w:val="center"/>
          </w:tcPr>
          <w:p w14:paraId="562B14AB" w14:textId="5B5C569A" w:rsidR="003F7779" w:rsidRPr="00882A43" w:rsidRDefault="003F7779" w:rsidP="003F7779">
            <w:pPr>
              <w:pStyle w:val="TableParagraph"/>
              <w:spacing w:before="1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F7779">
              <w:rPr>
                <w:rFonts w:ascii="Times New Roman" w:hAnsi="Times New Roman" w:cs="Times New Roman"/>
              </w:rPr>
              <w:t>улица</w:t>
            </w:r>
            <w:proofErr w:type="spellEnd"/>
            <w:r w:rsidRPr="003F77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F7779">
              <w:rPr>
                <w:rFonts w:ascii="Times New Roman" w:hAnsi="Times New Roman" w:cs="Times New Roman"/>
              </w:rPr>
              <w:t>Гидрострой</w:t>
            </w:r>
            <w:proofErr w:type="spellEnd"/>
            <w:r w:rsidRPr="003F7779">
              <w:rPr>
                <w:rFonts w:ascii="Times New Roman" w:hAnsi="Times New Roman" w:cs="Times New Roman"/>
              </w:rPr>
              <w:t>, 11А</w:t>
            </w:r>
          </w:p>
        </w:tc>
        <w:tc>
          <w:tcPr>
            <w:tcW w:w="2315" w:type="pct"/>
            <w:vAlign w:val="center"/>
          </w:tcPr>
          <w:p w14:paraId="4DC4DB08" w14:textId="2B941BD9" w:rsidR="003F7779" w:rsidRPr="00882A43" w:rsidRDefault="003F7779" w:rsidP="003F7779">
            <w:pPr>
              <w:pStyle w:val="TableParagraph"/>
              <w:spacing w:before="1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F7779">
              <w:rPr>
                <w:rFonts w:ascii="Times New Roman" w:hAnsi="Times New Roman" w:cs="Times New Roman"/>
              </w:rPr>
              <w:t>Копейское</w:t>
            </w:r>
            <w:proofErr w:type="spellEnd"/>
            <w:r w:rsidRPr="003F77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F7779">
              <w:rPr>
                <w:rFonts w:ascii="Times New Roman" w:hAnsi="Times New Roman" w:cs="Times New Roman"/>
              </w:rPr>
              <w:t>шоссе</w:t>
            </w:r>
            <w:proofErr w:type="spellEnd"/>
            <w:r w:rsidRPr="003F7779">
              <w:rPr>
                <w:rFonts w:ascii="Times New Roman" w:hAnsi="Times New Roman" w:cs="Times New Roman"/>
              </w:rPr>
              <w:t>, 64</w:t>
            </w:r>
          </w:p>
        </w:tc>
      </w:tr>
      <w:tr w:rsidR="003F7779" w:rsidRPr="00882A43" w14:paraId="1674C2C1" w14:textId="77777777" w:rsidTr="003F7779">
        <w:trPr>
          <w:trHeight w:val="585"/>
        </w:trPr>
        <w:tc>
          <w:tcPr>
            <w:tcW w:w="520" w:type="pct"/>
            <w:vAlign w:val="center"/>
          </w:tcPr>
          <w:p w14:paraId="28D8B014" w14:textId="77777777" w:rsidR="003F7779" w:rsidRPr="0015266D" w:rsidRDefault="003F7779" w:rsidP="003F7779">
            <w:pPr>
              <w:pStyle w:val="TableParagraph"/>
              <w:spacing w:before="2"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2</w:t>
            </w:r>
          </w:p>
        </w:tc>
        <w:tc>
          <w:tcPr>
            <w:tcW w:w="2165" w:type="pct"/>
            <w:vAlign w:val="center"/>
          </w:tcPr>
          <w:p w14:paraId="1BE7C9B5" w14:textId="19673946" w:rsidR="003F7779" w:rsidRPr="00882A43" w:rsidRDefault="003F7779" w:rsidP="003F7779">
            <w:pPr>
              <w:pStyle w:val="TableParagraph"/>
              <w:spacing w:before="2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F7779">
              <w:rPr>
                <w:rFonts w:ascii="Times New Roman" w:hAnsi="Times New Roman" w:cs="Times New Roman"/>
              </w:rPr>
              <w:t>проспект</w:t>
            </w:r>
            <w:proofErr w:type="spellEnd"/>
            <w:r w:rsidRPr="003F77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F7779">
              <w:rPr>
                <w:rFonts w:ascii="Times New Roman" w:hAnsi="Times New Roman" w:cs="Times New Roman"/>
              </w:rPr>
              <w:t>Победы</w:t>
            </w:r>
            <w:proofErr w:type="spellEnd"/>
            <w:r w:rsidRPr="003F7779">
              <w:rPr>
                <w:rFonts w:ascii="Times New Roman" w:hAnsi="Times New Roman" w:cs="Times New Roman"/>
              </w:rPr>
              <w:t>, 282</w:t>
            </w:r>
          </w:p>
        </w:tc>
        <w:tc>
          <w:tcPr>
            <w:tcW w:w="2315" w:type="pct"/>
            <w:vAlign w:val="center"/>
          </w:tcPr>
          <w:p w14:paraId="2631E173" w14:textId="65CD3EDC" w:rsidR="003F7779" w:rsidRPr="00882A43" w:rsidRDefault="003F7779" w:rsidP="003F7779">
            <w:pPr>
              <w:pStyle w:val="TableParagraph"/>
              <w:spacing w:before="2"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 w:rsidRPr="003F7779">
              <w:rPr>
                <w:rFonts w:ascii="Times New Roman" w:hAnsi="Times New Roman" w:cs="Times New Roman"/>
                <w:lang w:val="ru-RU"/>
              </w:rPr>
              <w:t>Троицкий тракт, 76Б</w:t>
            </w:r>
          </w:p>
        </w:tc>
      </w:tr>
      <w:tr w:rsidR="003F7779" w:rsidRPr="00882A43" w14:paraId="7EC934C9" w14:textId="77777777" w:rsidTr="003F7779">
        <w:trPr>
          <w:trHeight w:val="585"/>
        </w:trPr>
        <w:tc>
          <w:tcPr>
            <w:tcW w:w="520" w:type="pct"/>
            <w:vAlign w:val="center"/>
          </w:tcPr>
          <w:p w14:paraId="186015B2" w14:textId="77777777" w:rsidR="003F7779" w:rsidRPr="0015266D" w:rsidRDefault="003F7779" w:rsidP="003F7779">
            <w:pPr>
              <w:pStyle w:val="TableParagraph"/>
              <w:spacing w:before="2"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3</w:t>
            </w:r>
          </w:p>
        </w:tc>
        <w:tc>
          <w:tcPr>
            <w:tcW w:w="2165" w:type="pct"/>
            <w:vAlign w:val="center"/>
          </w:tcPr>
          <w:p w14:paraId="392D0E41" w14:textId="5FEB5714" w:rsidR="003F7779" w:rsidRPr="00882A43" w:rsidRDefault="003F7779" w:rsidP="003F7779">
            <w:pPr>
              <w:pStyle w:val="TableParagraph"/>
              <w:spacing w:before="2"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F7779">
              <w:rPr>
                <w:rFonts w:ascii="Times New Roman" w:hAnsi="Times New Roman" w:cs="Times New Roman"/>
              </w:rPr>
              <w:t>Новороссийская</w:t>
            </w:r>
            <w:proofErr w:type="spellEnd"/>
            <w:r w:rsidRPr="003F777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F7779">
              <w:rPr>
                <w:rFonts w:ascii="Times New Roman" w:hAnsi="Times New Roman" w:cs="Times New Roman"/>
              </w:rPr>
              <w:t>улица</w:t>
            </w:r>
            <w:proofErr w:type="spellEnd"/>
            <w:r w:rsidRPr="003F7779">
              <w:rPr>
                <w:rFonts w:ascii="Times New Roman" w:hAnsi="Times New Roman" w:cs="Times New Roman"/>
              </w:rPr>
              <w:t>, 77А</w:t>
            </w:r>
          </w:p>
        </w:tc>
        <w:tc>
          <w:tcPr>
            <w:tcW w:w="2315" w:type="pct"/>
            <w:vAlign w:val="center"/>
          </w:tcPr>
          <w:p w14:paraId="10889D1F" w14:textId="572305FF" w:rsidR="003F7779" w:rsidRDefault="003F7779" w:rsidP="003F7779">
            <w:pPr>
              <w:pStyle w:val="TableParagraph"/>
              <w:spacing w:before="2" w:line="240" w:lineRule="auto"/>
              <w:jc w:val="center"/>
              <w:rPr>
                <w:rFonts w:ascii="Times New Roman" w:hAnsi="Times New Roman" w:cs="Times New Roman"/>
              </w:rPr>
            </w:pPr>
            <w:r w:rsidRPr="003F7779">
              <w:rPr>
                <w:rFonts w:ascii="Times New Roman" w:hAnsi="Times New Roman" w:cs="Times New Roman"/>
                <w:lang w:val="ru-RU"/>
              </w:rPr>
              <w:t>улица Комарова, 26</w:t>
            </w:r>
          </w:p>
        </w:tc>
      </w:tr>
    </w:tbl>
    <w:p w14:paraId="11B7716F" w14:textId="77777777" w:rsidR="003F7779" w:rsidRDefault="003F7779" w:rsidP="004E6F5E">
      <w:pPr>
        <w:pStyle w:val="aa"/>
        <w:ind w:firstLine="708"/>
        <w:rPr>
          <w:b/>
          <w:bCs/>
        </w:rPr>
      </w:pPr>
    </w:p>
    <w:p w14:paraId="03CFE94A" w14:textId="75A9E4B2" w:rsidR="004E6F5E" w:rsidRPr="00A309E5" w:rsidRDefault="004E6F5E" w:rsidP="004E6F5E">
      <w:pPr>
        <w:pStyle w:val="aa"/>
        <w:ind w:firstLine="708"/>
        <w:rPr>
          <w:b/>
          <w:bCs/>
        </w:rPr>
      </w:pPr>
      <w:r>
        <w:rPr>
          <w:b/>
          <w:bCs/>
        </w:rPr>
        <w:t>Вывод</w:t>
      </w:r>
    </w:p>
    <w:p w14:paraId="0C04995C" w14:textId="6657C2C7" w:rsidR="004E6F5E" w:rsidRPr="00A309E5" w:rsidRDefault="004E6F5E" w:rsidP="007168F6">
      <w:pPr>
        <w:pStyle w:val="aa"/>
        <w:ind w:firstLine="708"/>
      </w:pPr>
      <w:r>
        <w:t xml:space="preserve">Система </w:t>
      </w:r>
      <w:r>
        <w:rPr>
          <w:lang w:val="en-US"/>
        </w:rPr>
        <w:t>QGIS</w:t>
      </w:r>
      <w:r w:rsidRPr="00A309E5">
        <w:t xml:space="preserve"> </w:t>
      </w:r>
      <w:r>
        <w:t xml:space="preserve">позволяет </w:t>
      </w:r>
      <w:r w:rsidR="00B16CFA">
        <w:t>составить проект метрополитена</w:t>
      </w:r>
      <w:r>
        <w:t>.</w:t>
      </w:r>
    </w:p>
    <w:sectPr w:rsidR="004E6F5E" w:rsidRPr="00A309E5">
      <w:footerReference w:type="default" r:id="rId13"/>
      <w:footerReference w:type="first" r:id="rId14"/>
      <w:pgSz w:w="11906" w:h="16838"/>
      <w:pgMar w:top="1134" w:right="851" w:bottom="1134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32E0E" w14:textId="77777777" w:rsidR="001827DC" w:rsidRDefault="001827DC">
      <w:r>
        <w:separator/>
      </w:r>
    </w:p>
  </w:endnote>
  <w:endnote w:type="continuationSeparator" w:id="0">
    <w:p w14:paraId="120B08C4" w14:textId="77777777" w:rsidR="001827DC" w:rsidRDefault="00182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ntiqua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F7773" w14:textId="77777777" w:rsidR="003C48A8" w:rsidRDefault="00EA544A">
    <w:pPr>
      <w:pStyle w:val="ae"/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 w:rsidR="00CB6192">
      <w:rPr>
        <w:noProof/>
      </w:rPr>
      <w:t>10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09862" w14:textId="7ECBCA67" w:rsidR="003C48A8" w:rsidRDefault="00EA544A">
    <w:pPr>
      <w:pStyle w:val="ae"/>
    </w:pPr>
    <w:r w:rsidRPr="00E13138">
      <w:rPr>
        <w:lang w:val="ru-RU"/>
      </w:rPr>
      <w:t>Челябинск</w:t>
    </w:r>
    <w:r>
      <w:t xml:space="preserve"> </w:t>
    </w:r>
    <w:r>
      <w:fldChar w:fldCharType="begin"/>
    </w:r>
    <w:r>
      <w:instrText xml:space="preserve"> DATE  \@ "yyyy"  \* MERGEFORMAT </w:instrText>
    </w:r>
    <w:r>
      <w:fldChar w:fldCharType="separate"/>
    </w:r>
    <w:r w:rsidR="009D38B9">
      <w:rPr>
        <w:noProof/>
      </w:rPr>
      <w:t>2024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682ED" w14:textId="77777777" w:rsidR="001827DC" w:rsidRDefault="001827DC">
      <w:r>
        <w:separator/>
      </w:r>
    </w:p>
  </w:footnote>
  <w:footnote w:type="continuationSeparator" w:id="0">
    <w:p w14:paraId="735B5423" w14:textId="77777777" w:rsidR="001827DC" w:rsidRDefault="001827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21"/>
    <w:multiLevelType w:val="singleLevel"/>
    <w:tmpl w:val="00000021"/>
    <w:name w:val="WW8Num3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30"/>
    <w:multiLevelType w:val="singleLevel"/>
    <w:tmpl w:val="00000030"/>
    <w:name w:val="WW8Num50"/>
    <w:lvl w:ilvl="0">
      <w:start w:val="1"/>
      <w:numFmt w:val="lowerLetter"/>
      <w:lvlText w:val="%1)"/>
      <w:lvlJc w:val="left"/>
      <w:pPr>
        <w:tabs>
          <w:tab w:val="num" w:pos="0"/>
        </w:tabs>
        <w:ind w:left="1429" w:hanging="360"/>
      </w:pPr>
    </w:lvl>
  </w:abstractNum>
  <w:abstractNum w:abstractNumId="2" w15:restartNumberingAfterBreak="0">
    <w:nsid w:val="00000036"/>
    <w:multiLevelType w:val="singleLevel"/>
    <w:tmpl w:val="993ABA12"/>
    <w:lvl w:ilvl="0">
      <w:start w:val="1"/>
      <w:numFmt w:val="decimal"/>
      <w:lvlText w:val="Задание %1."/>
      <w:lvlJc w:val="left"/>
      <w:pPr>
        <w:tabs>
          <w:tab w:val="num" w:pos="0"/>
        </w:tabs>
        <w:ind w:left="5747" w:hanging="360"/>
      </w:pPr>
      <w:rPr>
        <w:color w:val="FF0000"/>
        <w:u w:val="single"/>
      </w:rPr>
    </w:lvl>
  </w:abstractNum>
  <w:abstractNum w:abstractNumId="3" w15:restartNumberingAfterBreak="0">
    <w:nsid w:val="031320B2"/>
    <w:multiLevelType w:val="hybridMultilevel"/>
    <w:tmpl w:val="09CC197A"/>
    <w:lvl w:ilvl="0" w:tplc="04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846F27"/>
    <w:multiLevelType w:val="singleLevel"/>
    <w:tmpl w:val="CE90F610"/>
    <w:lvl w:ilvl="0">
      <w:start w:val="1"/>
      <w:numFmt w:val="decimal"/>
      <w:suff w:val="space"/>
      <w:lvlText w:val="%1)"/>
      <w:lvlJc w:val="left"/>
      <w:pPr>
        <w:ind w:left="360" w:hanging="360"/>
      </w:pPr>
      <w:rPr>
        <w:rFonts w:hint="default"/>
      </w:rPr>
    </w:lvl>
  </w:abstractNum>
  <w:abstractNum w:abstractNumId="5" w15:restartNumberingAfterBreak="0">
    <w:nsid w:val="04920434"/>
    <w:multiLevelType w:val="hybridMultilevel"/>
    <w:tmpl w:val="997CC39C"/>
    <w:lvl w:ilvl="0" w:tplc="34FE66F0">
      <w:start w:val="1"/>
      <w:numFmt w:val="decimal"/>
      <w:pStyle w:val="a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556A41"/>
    <w:multiLevelType w:val="hybridMultilevel"/>
    <w:tmpl w:val="11F079FE"/>
    <w:lvl w:ilvl="0" w:tplc="D33C215A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3E1EE6"/>
    <w:multiLevelType w:val="hybridMultilevel"/>
    <w:tmpl w:val="09FEBBA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3F131F9"/>
    <w:multiLevelType w:val="hybridMultilevel"/>
    <w:tmpl w:val="C598E96A"/>
    <w:lvl w:ilvl="0" w:tplc="D304F0AA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4E37CCF"/>
    <w:multiLevelType w:val="hybridMultilevel"/>
    <w:tmpl w:val="14B26600"/>
    <w:lvl w:ilvl="0" w:tplc="9D6A6FD0">
      <w:start w:val="1"/>
      <w:numFmt w:val="decimal"/>
      <w:suff w:val="space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F0122C1"/>
    <w:multiLevelType w:val="multilevel"/>
    <w:tmpl w:val="467EA06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sz w:val="28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FC2C5E"/>
    <w:multiLevelType w:val="hybridMultilevel"/>
    <w:tmpl w:val="9FB44E6E"/>
    <w:lvl w:ilvl="0" w:tplc="DE0AC17A">
      <w:start w:val="1"/>
      <w:numFmt w:val="bullet"/>
      <w:suff w:val="space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097B3F"/>
    <w:multiLevelType w:val="hybridMultilevel"/>
    <w:tmpl w:val="D0C6C9EE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27CD2D8E"/>
    <w:multiLevelType w:val="hybridMultilevel"/>
    <w:tmpl w:val="720E1822"/>
    <w:lvl w:ilvl="0" w:tplc="0802A528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C23F4"/>
    <w:multiLevelType w:val="hybridMultilevel"/>
    <w:tmpl w:val="FFE80D7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3D2ED2"/>
    <w:multiLevelType w:val="hybridMultilevel"/>
    <w:tmpl w:val="21CE5E04"/>
    <w:lvl w:ilvl="0" w:tplc="1F84575E">
      <w:start w:val="1"/>
      <w:numFmt w:val="lowerLetter"/>
      <w:suff w:val="space"/>
      <w:lvlText w:val="%1)"/>
      <w:lvlJc w:val="left"/>
      <w:pPr>
        <w:ind w:left="708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7" w:hanging="360"/>
      </w:pPr>
    </w:lvl>
    <w:lvl w:ilvl="2" w:tplc="0409001B" w:tentative="1">
      <w:start w:val="1"/>
      <w:numFmt w:val="lowerRoman"/>
      <w:lvlText w:val="%3."/>
      <w:lvlJc w:val="right"/>
      <w:pPr>
        <w:ind w:left="3577" w:hanging="180"/>
      </w:pPr>
    </w:lvl>
    <w:lvl w:ilvl="3" w:tplc="0409000F" w:tentative="1">
      <w:start w:val="1"/>
      <w:numFmt w:val="decimal"/>
      <w:lvlText w:val="%4."/>
      <w:lvlJc w:val="left"/>
      <w:pPr>
        <w:ind w:left="4297" w:hanging="360"/>
      </w:pPr>
    </w:lvl>
    <w:lvl w:ilvl="4" w:tplc="04090019" w:tentative="1">
      <w:start w:val="1"/>
      <w:numFmt w:val="lowerLetter"/>
      <w:lvlText w:val="%5."/>
      <w:lvlJc w:val="left"/>
      <w:pPr>
        <w:ind w:left="5017" w:hanging="360"/>
      </w:pPr>
    </w:lvl>
    <w:lvl w:ilvl="5" w:tplc="0409001B" w:tentative="1">
      <w:start w:val="1"/>
      <w:numFmt w:val="lowerRoman"/>
      <w:lvlText w:val="%6."/>
      <w:lvlJc w:val="right"/>
      <w:pPr>
        <w:ind w:left="5737" w:hanging="180"/>
      </w:pPr>
    </w:lvl>
    <w:lvl w:ilvl="6" w:tplc="0409000F" w:tentative="1">
      <w:start w:val="1"/>
      <w:numFmt w:val="decimal"/>
      <w:lvlText w:val="%7."/>
      <w:lvlJc w:val="left"/>
      <w:pPr>
        <w:ind w:left="6457" w:hanging="360"/>
      </w:pPr>
    </w:lvl>
    <w:lvl w:ilvl="7" w:tplc="04090019" w:tentative="1">
      <w:start w:val="1"/>
      <w:numFmt w:val="lowerLetter"/>
      <w:lvlText w:val="%8."/>
      <w:lvlJc w:val="left"/>
      <w:pPr>
        <w:ind w:left="7177" w:hanging="360"/>
      </w:pPr>
    </w:lvl>
    <w:lvl w:ilvl="8" w:tplc="040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16" w15:restartNumberingAfterBreak="0">
    <w:nsid w:val="2B53510B"/>
    <w:multiLevelType w:val="hybridMultilevel"/>
    <w:tmpl w:val="9B9AF7FE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7" w15:restartNumberingAfterBreak="0">
    <w:nsid w:val="2EF35E79"/>
    <w:multiLevelType w:val="hybridMultilevel"/>
    <w:tmpl w:val="432EA130"/>
    <w:lvl w:ilvl="0" w:tplc="040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40D05FB"/>
    <w:multiLevelType w:val="hybridMultilevel"/>
    <w:tmpl w:val="467EA060"/>
    <w:lvl w:ilvl="0" w:tplc="47AC1408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8B465E"/>
    <w:multiLevelType w:val="hybridMultilevel"/>
    <w:tmpl w:val="9B9AF7FE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0" w15:restartNumberingAfterBreak="0">
    <w:nsid w:val="40A00656"/>
    <w:multiLevelType w:val="hybridMultilevel"/>
    <w:tmpl w:val="9B9AF7FE"/>
    <w:lvl w:ilvl="0" w:tplc="0419000F">
      <w:start w:val="1"/>
      <w:numFmt w:val="decimal"/>
      <w:lvlText w:val="%1."/>
      <w:lvlJc w:val="left"/>
      <w:pPr>
        <w:ind w:left="1117" w:hanging="360"/>
      </w:pPr>
    </w:lvl>
    <w:lvl w:ilvl="1" w:tplc="04190019" w:tentative="1">
      <w:start w:val="1"/>
      <w:numFmt w:val="lowerLetter"/>
      <w:lvlText w:val="%2."/>
      <w:lvlJc w:val="left"/>
      <w:pPr>
        <w:ind w:left="1837" w:hanging="360"/>
      </w:pPr>
    </w:lvl>
    <w:lvl w:ilvl="2" w:tplc="0419001B" w:tentative="1">
      <w:start w:val="1"/>
      <w:numFmt w:val="lowerRoman"/>
      <w:lvlText w:val="%3."/>
      <w:lvlJc w:val="right"/>
      <w:pPr>
        <w:ind w:left="2557" w:hanging="180"/>
      </w:pPr>
    </w:lvl>
    <w:lvl w:ilvl="3" w:tplc="0419000F" w:tentative="1">
      <w:start w:val="1"/>
      <w:numFmt w:val="decimal"/>
      <w:lvlText w:val="%4."/>
      <w:lvlJc w:val="left"/>
      <w:pPr>
        <w:ind w:left="3277" w:hanging="360"/>
      </w:pPr>
    </w:lvl>
    <w:lvl w:ilvl="4" w:tplc="04190019" w:tentative="1">
      <w:start w:val="1"/>
      <w:numFmt w:val="lowerLetter"/>
      <w:lvlText w:val="%5."/>
      <w:lvlJc w:val="left"/>
      <w:pPr>
        <w:ind w:left="3997" w:hanging="360"/>
      </w:pPr>
    </w:lvl>
    <w:lvl w:ilvl="5" w:tplc="0419001B" w:tentative="1">
      <w:start w:val="1"/>
      <w:numFmt w:val="lowerRoman"/>
      <w:lvlText w:val="%6."/>
      <w:lvlJc w:val="right"/>
      <w:pPr>
        <w:ind w:left="4717" w:hanging="180"/>
      </w:pPr>
    </w:lvl>
    <w:lvl w:ilvl="6" w:tplc="0419000F" w:tentative="1">
      <w:start w:val="1"/>
      <w:numFmt w:val="decimal"/>
      <w:lvlText w:val="%7."/>
      <w:lvlJc w:val="left"/>
      <w:pPr>
        <w:ind w:left="5437" w:hanging="360"/>
      </w:pPr>
    </w:lvl>
    <w:lvl w:ilvl="7" w:tplc="04190019" w:tentative="1">
      <w:start w:val="1"/>
      <w:numFmt w:val="lowerLetter"/>
      <w:lvlText w:val="%8."/>
      <w:lvlJc w:val="left"/>
      <w:pPr>
        <w:ind w:left="6157" w:hanging="360"/>
      </w:pPr>
    </w:lvl>
    <w:lvl w:ilvl="8" w:tplc="041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1" w15:restartNumberingAfterBreak="0">
    <w:nsid w:val="42550548"/>
    <w:multiLevelType w:val="hybridMultilevel"/>
    <w:tmpl w:val="5DA8693E"/>
    <w:lvl w:ilvl="0" w:tplc="B4F4776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1E0B36"/>
    <w:multiLevelType w:val="hybridMultilevel"/>
    <w:tmpl w:val="71AC316E"/>
    <w:lvl w:ilvl="0" w:tplc="548A91D4">
      <w:start w:val="1"/>
      <w:numFmt w:val="decimal"/>
      <w:pStyle w:val="a0"/>
      <w:lvlText w:val="%1."/>
      <w:lvlJc w:val="left"/>
      <w:pPr>
        <w:ind w:left="757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w w:val="10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1477" w:hanging="360"/>
      </w:pPr>
    </w:lvl>
    <w:lvl w:ilvl="2" w:tplc="0419001B" w:tentative="1">
      <w:start w:val="1"/>
      <w:numFmt w:val="lowerRoman"/>
      <w:lvlText w:val="%3."/>
      <w:lvlJc w:val="right"/>
      <w:pPr>
        <w:ind w:left="2197" w:hanging="180"/>
      </w:pPr>
    </w:lvl>
    <w:lvl w:ilvl="3" w:tplc="0419000F" w:tentative="1">
      <w:start w:val="1"/>
      <w:numFmt w:val="decimal"/>
      <w:lvlText w:val="%4."/>
      <w:lvlJc w:val="left"/>
      <w:pPr>
        <w:ind w:left="2917" w:hanging="360"/>
      </w:pPr>
    </w:lvl>
    <w:lvl w:ilvl="4" w:tplc="04190019" w:tentative="1">
      <w:start w:val="1"/>
      <w:numFmt w:val="lowerLetter"/>
      <w:lvlText w:val="%5."/>
      <w:lvlJc w:val="left"/>
      <w:pPr>
        <w:ind w:left="3637" w:hanging="360"/>
      </w:pPr>
    </w:lvl>
    <w:lvl w:ilvl="5" w:tplc="0419001B" w:tentative="1">
      <w:start w:val="1"/>
      <w:numFmt w:val="lowerRoman"/>
      <w:lvlText w:val="%6."/>
      <w:lvlJc w:val="right"/>
      <w:pPr>
        <w:ind w:left="4357" w:hanging="180"/>
      </w:pPr>
    </w:lvl>
    <w:lvl w:ilvl="6" w:tplc="0419000F" w:tentative="1">
      <w:start w:val="1"/>
      <w:numFmt w:val="decimal"/>
      <w:lvlText w:val="%7."/>
      <w:lvlJc w:val="left"/>
      <w:pPr>
        <w:ind w:left="5077" w:hanging="360"/>
      </w:pPr>
    </w:lvl>
    <w:lvl w:ilvl="7" w:tplc="04190019" w:tentative="1">
      <w:start w:val="1"/>
      <w:numFmt w:val="lowerLetter"/>
      <w:lvlText w:val="%8."/>
      <w:lvlJc w:val="left"/>
      <w:pPr>
        <w:ind w:left="5797" w:hanging="360"/>
      </w:pPr>
    </w:lvl>
    <w:lvl w:ilvl="8" w:tplc="041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3" w15:restartNumberingAfterBreak="0">
    <w:nsid w:val="44C173F2"/>
    <w:multiLevelType w:val="hybridMultilevel"/>
    <w:tmpl w:val="05D89B22"/>
    <w:lvl w:ilvl="0" w:tplc="E52EB39C">
      <w:start w:val="1"/>
      <w:numFmt w:val="decimal"/>
      <w:pStyle w:val="a1"/>
      <w:lvlText w:val="%1."/>
      <w:lvlJc w:val="left"/>
      <w:pPr>
        <w:ind w:left="1353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sz w:val="28"/>
        <w:vertAlign w:val="baseline"/>
      </w:rPr>
    </w:lvl>
    <w:lvl w:ilvl="1" w:tplc="8F98245E">
      <w:start w:val="1"/>
      <w:numFmt w:val="lowerLetter"/>
      <w:lvlText w:val="%2."/>
      <w:lvlJc w:val="left"/>
      <w:pPr>
        <w:ind w:left="1960" w:hanging="360"/>
      </w:pPr>
    </w:lvl>
    <w:lvl w:ilvl="2" w:tplc="7CD684DC">
      <w:start w:val="1"/>
      <w:numFmt w:val="lowerRoman"/>
      <w:lvlText w:val="%3."/>
      <w:lvlJc w:val="right"/>
      <w:pPr>
        <w:ind w:left="2680" w:hanging="180"/>
      </w:pPr>
    </w:lvl>
    <w:lvl w:ilvl="3" w:tplc="6C4E72C6">
      <w:start w:val="1"/>
      <w:numFmt w:val="decimal"/>
      <w:lvlText w:val="%4."/>
      <w:lvlJc w:val="left"/>
      <w:pPr>
        <w:ind w:left="3400" w:hanging="360"/>
      </w:pPr>
    </w:lvl>
    <w:lvl w:ilvl="4" w:tplc="7F36AE36">
      <w:start w:val="1"/>
      <w:numFmt w:val="lowerLetter"/>
      <w:lvlText w:val="%5."/>
      <w:lvlJc w:val="left"/>
      <w:pPr>
        <w:ind w:left="4120" w:hanging="360"/>
      </w:pPr>
    </w:lvl>
    <w:lvl w:ilvl="5" w:tplc="FF2A7320">
      <w:start w:val="1"/>
      <w:numFmt w:val="lowerRoman"/>
      <w:lvlText w:val="%6."/>
      <w:lvlJc w:val="right"/>
      <w:pPr>
        <w:ind w:left="4840" w:hanging="180"/>
      </w:pPr>
    </w:lvl>
    <w:lvl w:ilvl="6" w:tplc="F0268A52">
      <w:start w:val="1"/>
      <w:numFmt w:val="decimal"/>
      <w:lvlText w:val="%7."/>
      <w:lvlJc w:val="left"/>
      <w:pPr>
        <w:ind w:left="5560" w:hanging="360"/>
      </w:pPr>
    </w:lvl>
    <w:lvl w:ilvl="7" w:tplc="0E924758">
      <w:start w:val="1"/>
      <w:numFmt w:val="lowerLetter"/>
      <w:lvlText w:val="%8."/>
      <w:lvlJc w:val="left"/>
      <w:pPr>
        <w:ind w:left="6280" w:hanging="360"/>
      </w:pPr>
    </w:lvl>
    <w:lvl w:ilvl="8" w:tplc="8D52EC9E">
      <w:start w:val="1"/>
      <w:numFmt w:val="lowerRoman"/>
      <w:lvlText w:val="%9."/>
      <w:lvlJc w:val="right"/>
      <w:pPr>
        <w:ind w:left="7000" w:hanging="180"/>
      </w:pPr>
    </w:lvl>
  </w:abstractNum>
  <w:abstractNum w:abstractNumId="24" w15:restartNumberingAfterBreak="0">
    <w:nsid w:val="450766E4"/>
    <w:multiLevelType w:val="multilevel"/>
    <w:tmpl w:val="20E07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276EA7"/>
    <w:multiLevelType w:val="singleLevel"/>
    <w:tmpl w:val="D33C215A"/>
    <w:lvl w:ilvl="0">
      <w:start w:val="1"/>
      <w:numFmt w:val="decimal"/>
      <w:suff w:val="space"/>
      <w:lvlText w:val="%1)"/>
      <w:lvlJc w:val="left"/>
      <w:pPr>
        <w:ind w:left="360" w:hanging="360"/>
      </w:pPr>
      <w:rPr>
        <w:rFonts w:hint="default"/>
      </w:rPr>
    </w:lvl>
  </w:abstractNum>
  <w:abstractNum w:abstractNumId="26" w15:restartNumberingAfterBreak="0">
    <w:nsid w:val="5EFD4A7A"/>
    <w:multiLevelType w:val="hybridMultilevel"/>
    <w:tmpl w:val="C5B43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F15306"/>
    <w:multiLevelType w:val="hybridMultilevel"/>
    <w:tmpl w:val="D448817E"/>
    <w:lvl w:ilvl="0" w:tplc="420421D4">
      <w:start w:val="1"/>
      <w:numFmt w:val="bullet"/>
      <w:suff w:val="space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F0006A2"/>
    <w:multiLevelType w:val="hybridMultilevel"/>
    <w:tmpl w:val="24786E68"/>
    <w:lvl w:ilvl="0" w:tplc="2DA0D07E">
      <w:numFmt w:val="bullet"/>
      <w:lvlText w:val="•"/>
      <w:lvlJc w:val="left"/>
      <w:pPr>
        <w:ind w:left="1414" w:hanging="705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3"/>
  </w:num>
  <w:num w:numId="3">
    <w:abstractNumId w:val="22"/>
    <w:lvlOverride w:ilvl="0">
      <w:startOverride w:val="1"/>
    </w:lvlOverride>
  </w:num>
  <w:num w:numId="4">
    <w:abstractNumId w:val="22"/>
    <w:lvlOverride w:ilvl="0">
      <w:startOverride w:val="1"/>
    </w:lvlOverride>
  </w:num>
  <w:num w:numId="5">
    <w:abstractNumId w:val="18"/>
  </w:num>
  <w:num w:numId="6">
    <w:abstractNumId w:val="12"/>
  </w:num>
  <w:num w:numId="7">
    <w:abstractNumId w:val="22"/>
    <w:lvlOverride w:ilvl="0">
      <w:startOverride w:val="1"/>
    </w:lvlOverride>
  </w:num>
  <w:num w:numId="8">
    <w:abstractNumId w:val="22"/>
    <w:lvlOverride w:ilvl="0">
      <w:startOverride w:val="1"/>
    </w:lvlOverride>
  </w:num>
  <w:num w:numId="9">
    <w:abstractNumId w:val="22"/>
    <w:lvlOverride w:ilvl="0">
      <w:startOverride w:val="1"/>
    </w:lvlOverride>
  </w:num>
  <w:num w:numId="10">
    <w:abstractNumId w:val="22"/>
    <w:lvlOverride w:ilvl="0">
      <w:startOverride w:val="1"/>
    </w:lvlOverride>
  </w:num>
  <w:num w:numId="11">
    <w:abstractNumId w:val="16"/>
  </w:num>
  <w:num w:numId="12">
    <w:abstractNumId w:val="19"/>
  </w:num>
  <w:num w:numId="13">
    <w:abstractNumId w:val="20"/>
  </w:num>
  <w:num w:numId="14">
    <w:abstractNumId w:val="7"/>
  </w:num>
  <w:num w:numId="15">
    <w:abstractNumId w:val="10"/>
  </w:num>
  <w:num w:numId="16">
    <w:abstractNumId w:val="5"/>
  </w:num>
  <w:num w:numId="17">
    <w:abstractNumId w:val="1"/>
  </w:num>
  <w:num w:numId="18">
    <w:abstractNumId w:val="2"/>
  </w:num>
  <w:num w:numId="19">
    <w:abstractNumId w:val="15"/>
  </w:num>
  <w:num w:numId="20">
    <w:abstractNumId w:val="0"/>
  </w:num>
  <w:num w:numId="21">
    <w:abstractNumId w:val="9"/>
  </w:num>
  <w:num w:numId="22">
    <w:abstractNumId w:val="17"/>
  </w:num>
  <w:num w:numId="23">
    <w:abstractNumId w:val="27"/>
  </w:num>
  <w:num w:numId="24">
    <w:abstractNumId w:val="3"/>
  </w:num>
  <w:num w:numId="25">
    <w:abstractNumId w:val="28"/>
  </w:num>
  <w:num w:numId="26">
    <w:abstractNumId w:val="11"/>
  </w:num>
  <w:num w:numId="27">
    <w:abstractNumId w:val="4"/>
  </w:num>
  <w:num w:numId="28">
    <w:abstractNumId w:val="25"/>
  </w:num>
  <w:num w:numId="29">
    <w:abstractNumId w:val="6"/>
  </w:num>
  <w:num w:numId="30">
    <w:abstractNumId w:val="8"/>
  </w:num>
  <w:num w:numId="31">
    <w:abstractNumId w:val="26"/>
  </w:num>
  <w:num w:numId="32">
    <w:abstractNumId w:val="21"/>
  </w:num>
  <w:num w:numId="33">
    <w:abstractNumId w:val="14"/>
  </w:num>
  <w:num w:numId="34">
    <w:abstractNumId w:val="24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164E"/>
    <w:rsid w:val="00022D0B"/>
    <w:rsid w:val="00045A30"/>
    <w:rsid w:val="0005098D"/>
    <w:rsid w:val="00051C0D"/>
    <w:rsid w:val="00060D30"/>
    <w:rsid w:val="00095345"/>
    <w:rsid w:val="000968FF"/>
    <w:rsid w:val="00097E05"/>
    <w:rsid w:val="000C120E"/>
    <w:rsid w:val="000D2E04"/>
    <w:rsid w:val="000D50C3"/>
    <w:rsid w:val="000E3614"/>
    <w:rsid w:val="000E5FCD"/>
    <w:rsid w:val="000F2EFE"/>
    <w:rsid w:val="000F39EE"/>
    <w:rsid w:val="001054C2"/>
    <w:rsid w:val="00110301"/>
    <w:rsid w:val="00120AAF"/>
    <w:rsid w:val="00122512"/>
    <w:rsid w:val="00140AFC"/>
    <w:rsid w:val="00140C01"/>
    <w:rsid w:val="0015266D"/>
    <w:rsid w:val="001533AC"/>
    <w:rsid w:val="001541A1"/>
    <w:rsid w:val="00162146"/>
    <w:rsid w:val="001751F3"/>
    <w:rsid w:val="00177794"/>
    <w:rsid w:val="001827DC"/>
    <w:rsid w:val="001C14B8"/>
    <w:rsid w:val="0020644E"/>
    <w:rsid w:val="00236479"/>
    <w:rsid w:val="00246D56"/>
    <w:rsid w:val="00263462"/>
    <w:rsid w:val="00287BAE"/>
    <w:rsid w:val="002918E8"/>
    <w:rsid w:val="002B164E"/>
    <w:rsid w:val="002B7583"/>
    <w:rsid w:val="002C0637"/>
    <w:rsid w:val="002C1303"/>
    <w:rsid w:val="002D63B5"/>
    <w:rsid w:val="0032434D"/>
    <w:rsid w:val="0033625A"/>
    <w:rsid w:val="003511A4"/>
    <w:rsid w:val="00353799"/>
    <w:rsid w:val="00375B8E"/>
    <w:rsid w:val="00385D02"/>
    <w:rsid w:val="003948E8"/>
    <w:rsid w:val="003C48A8"/>
    <w:rsid w:val="003E7C73"/>
    <w:rsid w:val="003F4DC7"/>
    <w:rsid w:val="003F7779"/>
    <w:rsid w:val="00406E8C"/>
    <w:rsid w:val="00435CEE"/>
    <w:rsid w:val="004438FE"/>
    <w:rsid w:val="0045156A"/>
    <w:rsid w:val="00453407"/>
    <w:rsid w:val="00471EF0"/>
    <w:rsid w:val="0049446E"/>
    <w:rsid w:val="004B11FE"/>
    <w:rsid w:val="004C0370"/>
    <w:rsid w:val="004E6F5E"/>
    <w:rsid w:val="005057E2"/>
    <w:rsid w:val="00510F64"/>
    <w:rsid w:val="00517521"/>
    <w:rsid w:val="005342AD"/>
    <w:rsid w:val="00545EB6"/>
    <w:rsid w:val="00557A5E"/>
    <w:rsid w:val="00575B4D"/>
    <w:rsid w:val="0059751E"/>
    <w:rsid w:val="005A3899"/>
    <w:rsid w:val="005A5B43"/>
    <w:rsid w:val="005D1DA0"/>
    <w:rsid w:val="005F7C0B"/>
    <w:rsid w:val="006214D0"/>
    <w:rsid w:val="0062522D"/>
    <w:rsid w:val="006321B6"/>
    <w:rsid w:val="006534A6"/>
    <w:rsid w:val="006C0B53"/>
    <w:rsid w:val="006C596D"/>
    <w:rsid w:val="006E08CF"/>
    <w:rsid w:val="006E3F7B"/>
    <w:rsid w:val="007011B3"/>
    <w:rsid w:val="007168F6"/>
    <w:rsid w:val="00747EB7"/>
    <w:rsid w:val="00782F6C"/>
    <w:rsid w:val="00793836"/>
    <w:rsid w:val="007A0A00"/>
    <w:rsid w:val="007A59AC"/>
    <w:rsid w:val="007B643E"/>
    <w:rsid w:val="007C12C6"/>
    <w:rsid w:val="007E10CF"/>
    <w:rsid w:val="007F531A"/>
    <w:rsid w:val="0081382E"/>
    <w:rsid w:val="0088155E"/>
    <w:rsid w:val="00882A43"/>
    <w:rsid w:val="00893CAF"/>
    <w:rsid w:val="008E0D16"/>
    <w:rsid w:val="008F2D37"/>
    <w:rsid w:val="008F506A"/>
    <w:rsid w:val="00900B96"/>
    <w:rsid w:val="009041E7"/>
    <w:rsid w:val="009250FF"/>
    <w:rsid w:val="0094145B"/>
    <w:rsid w:val="00972D63"/>
    <w:rsid w:val="009733C7"/>
    <w:rsid w:val="009829D3"/>
    <w:rsid w:val="00987087"/>
    <w:rsid w:val="00997321"/>
    <w:rsid w:val="009A1AA5"/>
    <w:rsid w:val="009A7875"/>
    <w:rsid w:val="009B2D76"/>
    <w:rsid w:val="009C33A9"/>
    <w:rsid w:val="009D38B9"/>
    <w:rsid w:val="00A05B60"/>
    <w:rsid w:val="00A309E5"/>
    <w:rsid w:val="00A570E2"/>
    <w:rsid w:val="00A6715B"/>
    <w:rsid w:val="00A70041"/>
    <w:rsid w:val="00AB4D31"/>
    <w:rsid w:val="00AD4EE2"/>
    <w:rsid w:val="00AF30CC"/>
    <w:rsid w:val="00AF6DF4"/>
    <w:rsid w:val="00B13C7A"/>
    <w:rsid w:val="00B16CFA"/>
    <w:rsid w:val="00B43C90"/>
    <w:rsid w:val="00B557A1"/>
    <w:rsid w:val="00B61F36"/>
    <w:rsid w:val="00B6330B"/>
    <w:rsid w:val="00B81D1A"/>
    <w:rsid w:val="00B93B6E"/>
    <w:rsid w:val="00BC49A9"/>
    <w:rsid w:val="00C15359"/>
    <w:rsid w:val="00C3259C"/>
    <w:rsid w:val="00C3559A"/>
    <w:rsid w:val="00C400D3"/>
    <w:rsid w:val="00C44250"/>
    <w:rsid w:val="00C70D7B"/>
    <w:rsid w:val="00CB0009"/>
    <w:rsid w:val="00CB6192"/>
    <w:rsid w:val="00CC68B9"/>
    <w:rsid w:val="00D61FE0"/>
    <w:rsid w:val="00D7064A"/>
    <w:rsid w:val="00D738A6"/>
    <w:rsid w:val="00DB2A28"/>
    <w:rsid w:val="00DC248C"/>
    <w:rsid w:val="00DD2ACB"/>
    <w:rsid w:val="00DE2B4F"/>
    <w:rsid w:val="00E10F05"/>
    <w:rsid w:val="00E14278"/>
    <w:rsid w:val="00E1429A"/>
    <w:rsid w:val="00E14C7F"/>
    <w:rsid w:val="00E156E5"/>
    <w:rsid w:val="00E74001"/>
    <w:rsid w:val="00EA544A"/>
    <w:rsid w:val="00EB2ABE"/>
    <w:rsid w:val="00EC2FDF"/>
    <w:rsid w:val="00ED792C"/>
    <w:rsid w:val="00EE1115"/>
    <w:rsid w:val="00EE45A2"/>
    <w:rsid w:val="00F020C9"/>
    <w:rsid w:val="00F02FB7"/>
    <w:rsid w:val="00F0547F"/>
    <w:rsid w:val="00F06EA8"/>
    <w:rsid w:val="00F0727C"/>
    <w:rsid w:val="00F40F47"/>
    <w:rsid w:val="00F74D69"/>
    <w:rsid w:val="00F954E4"/>
    <w:rsid w:val="00F976DB"/>
    <w:rsid w:val="00FE148D"/>
    <w:rsid w:val="00F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13C8F"/>
  <w15:chartTrackingRefBased/>
  <w15:docId w15:val="{956003C5-AF6B-40AB-8E58-6E5A38B21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05098D"/>
    <w:pPr>
      <w:spacing w:after="0" w:line="240" w:lineRule="auto"/>
    </w:pPr>
    <w:rPr>
      <w:rFonts w:ascii="Times New Roman" w:eastAsia="Times New Roman" w:hAnsi="Times New Roman" w:cs="Antiqua"/>
      <w:sz w:val="16"/>
      <w:szCs w:val="16"/>
      <w:lang w:eastAsia="ru-RU"/>
    </w:rPr>
  </w:style>
  <w:style w:type="paragraph" w:styleId="1">
    <w:name w:val="heading 1"/>
    <w:basedOn w:val="a2"/>
    <w:next w:val="a2"/>
    <w:link w:val="10"/>
    <w:uiPriority w:val="9"/>
    <w:qFormat/>
    <w:rsid w:val="00987087"/>
    <w:pPr>
      <w:keepNext/>
      <w:keepLines/>
      <w:pageBreakBefore/>
      <w:numPr>
        <w:numId w:val="35"/>
      </w:numPr>
      <w:spacing w:line="360" w:lineRule="auto"/>
      <w:outlineLvl w:val="0"/>
    </w:pPr>
    <w:rPr>
      <w:rFonts w:eastAsiaTheme="majorEastAsia" w:cstheme="majorBidi"/>
      <w:b/>
      <w:caps/>
      <w:sz w:val="28"/>
      <w:szCs w:val="32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9C33A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Электрическая схема"/>
    <w:basedOn w:val="a2"/>
    <w:qFormat/>
    <w:rsid w:val="00AD4EE2"/>
    <w:pPr>
      <w:jc w:val="center"/>
    </w:pPr>
    <w:rPr>
      <w:rFonts w:eastAsia="Arial"/>
      <w:sz w:val="28"/>
    </w:rPr>
  </w:style>
  <w:style w:type="paragraph" w:customStyle="1" w:styleId="a0">
    <w:name w:val="Шаги в ходе работы"/>
    <w:basedOn w:val="a2"/>
    <w:qFormat/>
    <w:rsid w:val="00DE2B4F"/>
    <w:pPr>
      <w:numPr>
        <w:numId w:val="1"/>
      </w:numPr>
      <w:tabs>
        <w:tab w:val="num" w:pos="360"/>
      </w:tabs>
      <w:spacing w:line="360" w:lineRule="auto"/>
      <w:ind w:left="0" w:firstLine="0"/>
    </w:pPr>
    <w:rPr>
      <w:rFonts w:eastAsia="Arial"/>
      <w:b/>
      <w:bCs/>
      <w:sz w:val="28"/>
    </w:rPr>
  </w:style>
  <w:style w:type="paragraph" w:customStyle="1" w:styleId="a7">
    <w:name w:val="Рисунок"/>
    <w:basedOn w:val="a6"/>
    <w:qFormat/>
    <w:rsid w:val="00453407"/>
    <w:pPr>
      <w:spacing w:line="360" w:lineRule="auto"/>
    </w:pPr>
  </w:style>
  <w:style w:type="paragraph" w:customStyle="1" w:styleId="a8">
    <w:name w:val="Пункт работы"/>
    <w:basedOn w:val="a2"/>
    <w:qFormat/>
    <w:rsid w:val="00AD4EE2"/>
    <w:pPr>
      <w:keepNext/>
      <w:spacing w:line="360" w:lineRule="auto"/>
      <w:ind w:firstLine="397"/>
      <w:jc w:val="both"/>
    </w:pPr>
    <w:rPr>
      <w:b/>
      <w:sz w:val="28"/>
    </w:rPr>
  </w:style>
  <w:style w:type="paragraph" w:customStyle="1" w:styleId="a9">
    <w:name w:val="Подпись к рисунку"/>
    <w:basedOn w:val="a2"/>
    <w:qFormat/>
    <w:rsid w:val="00453407"/>
    <w:pPr>
      <w:spacing w:line="360" w:lineRule="auto"/>
      <w:jc w:val="center"/>
    </w:pPr>
    <w:rPr>
      <w:sz w:val="28"/>
    </w:rPr>
  </w:style>
  <w:style w:type="paragraph" w:customStyle="1" w:styleId="aa">
    <w:name w:val="Параграф"/>
    <w:basedOn w:val="a2"/>
    <w:qFormat/>
    <w:rsid w:val="00E156E5"/>
    <w:pPr>
      <w:spacing w:line="360" w:lineRule="auto"/>
      <w:ind w:firstLine="709"/>
      <w:jc w:val="both"/>
    </w:pPr>
    <w:rPr>
      <w:sz w:val="28"/>
    </w:rPr>
  </w:style>
  <w:style w:type="paragraph" w:customStyle="1" w:styleId="ab">
    <w:name w:val="Листинг программы"/>
    <w:basedOn w:val="a2"/>
    <w:qFormat/>
    <w:rsid w:val="0023647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</w:pBdr>
      <w:tabs>
        <w:tab w:val="left" w:pos="1134"/>
      </w:tabs>
      <w:spacing w:line="360" w:lineRule="auto"/>
    </w:pPr>
    <w:rPr>
      <w:rFonts w:cs="Times New Roman"/>
      <w:color w:val="000000"/>
      <w:sz w:val="28"/>
      <w:szCs w:val="28"/>
      <w:lang w:val="en-US"/>
    </w:rPr>
  </w:style>
  <w:style w:type="paragraph" w:customStyle="1" w:styleId="ac">
    <w:name w:val="Количество компонентов в таблице"/>
    <w:basedOn w:val="aa"/>
    <w:qFormat/>
    <w:rsid w:val="00AD4EE2"/>
    <w:pPr>
      <w:keepNext/>
      <w:spacing w:line="276" w:lineRule="auto"/>
      <w:ind w:firstLine="0"/>
      <w:jc w:val="center"/>
    </w:pPr>
  </w:style>
  <w:style w:type="paragraph" w:customStyle="1" w:styleId="a1">
    <w:name w:val="Название задания"/>
    <w:basedOn w:val="aa"/>
    <w:qFormat/>
    <w:rsid w:val="00AD4EE2"/>
    <w:pPr>
      <w:numPr>
        <w:numId w:val="2"/>
      </w:numPr>
    </w:pPr>
    <w:rPr>
      <w:b/>
    </w:rPr>
  </w:style>
  <w:style w:type="paragraph" w:customStyle="1" w:styleId="ad">
    <w:name w:val="Заголовок таблицы компонентов"/>
    <w:basedOn w:val="a2"/>
    <w:qFormat/>
    <w:rsid w:val="00AD4EE2"/>
    <w:pPr>
      <w:spacing w:line="276" w:lineRule="auto"/>
      <w:jc w:val="center"/>
    </w:pPr>
    <w:rPr>
      <w:b/>
      <w:bCs/>
      <w:sz w:val="28"/>
    </w:rPr>
  </w:style>
  <w:style w:type="paragraph" w:styleId="ae">
    <w:name w:val="footer"/>
    <w:basedOn w:val="a2"/>
    <w:link w:val="af"/>
    <w:uiPriority w:val="99"/>
    <w:rsid w:val="00110301"/>
    <w:pPr>
      <w:jc w:val="center"/>
    </w:pPr>
    <w:rPr>
      <w:rFonts w:cs="Times New Roman"/>
      <w:sz w:val="28"/>
      <w:lang w:val="en-US" w:eastAsia="en-US"/>
    </w:rPr>
  </w:style>
  <w:style w:type="character" w:customStyle="1" w:styleId="af">
    <w:name w:val="Нижний колонтитул Знак"/>
    <w:basedOn w:val="a3"/>
    <w:link w:val="ae"/>
    <w:uiPriority w:val="99"/>
    <w:rsid w:val="00110301"/>
    <w:rPr>
      <w:rFonts w:ascii="Times New Roman" w:eastAsia="Times New Roman" w:hAnsi="Times New Roman" w:cs="Times New Roman"/>
      <w:sz w:val="28"/>
      <w:szCs w:val="16"/>
      <w:lang w:val="en-US"/>
    </w:rPr>
  </w:style>
  <w:style w:type="paragraph" w:customStyle="1" w:styleId="af0">
    <w:name w:val="Шапка титульного листа"/>
    <w:basedOn w:val="a2"/>
    <w:qFormat/>
    <w:rsid w:val="00110301"/>
    <w:pPr>
      <w:jc w:val="center"/>
    </w:pPr>
    <w:rPr>
      <w:rFonts w:cs="Times New Roman"/>
      <w:sz w:val="24"/>
      <w:szCs w:val="24"/>
    </w:rPr>
  </w:style>
  <w:style w:type="paragraph" w:customStyle="1" w:styleId="af1">
    <w:name w:val="Название работы"/>
    <w:basedOn w:val="a2"/>
    <w:qFormat/>
    <w:rsid w:val="00110301"/>
    <w:pPr>
      <w:pBdr>
        <w:bottom w:val="single" w:sz="4" w:space="1" w:color="000000"/>
      </w:pBdr>
      <w:spacing w:before="1990" w:line="360" w:lineRule="auto"/>
      <w:jc w:val="center"/>
    </w:pPr>
    <w:rPr>
      <w:rFonts w:cs="Times New Roman"/>
      <w:sz w:val="28"/>
    </w:rPr>
  </w:style>
  <w:style w:type="paragraph" w:customStyle="1" w:styleId="af2">
    <w:name w:val="Пояснение к названию работы"/>
    <w:basedOn w:val="a2"/>
    <w:qFormat/>
    <w:rsid w:val="00110301"/>
    <w:pPr>
      <w:spacing w:after="527" w:line="360" w:lineRule="auto"/>
      <w:jc w:val="center"/>
    </w:pPr>
    <w:rPr>
      <w:rFonts w:cs="Times New Roman"/>
      <w:sz w:val="26"/>
    </w:rPr>
  </w:style>
  <w:style w:type="paragraph" w:customStyle="1" w:styleId="af3">
    <w:name w:val="Тип работы"/>
    <w:basedOn w:val="a2"/>
    <w:qFormat/>
    <w:rsid w:val="00110301"/>
    <w:pPr>
      <w:spacing w:after="1531" w:line="360" w:lineRule="auto"/>
      <w:contextualSpacing/>
      <w:jc w:val="center"/>
    </w:pPr>
    <w:rPr>
      <w:rFonts w:cs="Times New Roman"/>
      <w:sz w:val="28"/>
    </w:rPr>
  </w:style>
  <w:style w:type="paragraph" w:customStyle="1" w:styleId="af4">
    <w:name w:val="Пояснение к подписи"/>
    <w:basedOn w:val="a2"/>
    <w:qFormat/>
    <w:rsid w:val="00110301"/>
    <w:pPr>
      <w:spacing w:line="360" w:lineRule="auto"/>
      <w:ind w:left="5761" w:right="2552"/>
      <w:jc w:val="center"/>
    </w:pPr>
    <w:rPr>
      <w:sz w:val="24"/>
    </w:rPr>
  </w:style>
  <w:style w:type="paragraph" w:customStyle="1" w:styleId="af5">
    <w:name w:val="Подпись к работе"/>
    <w:basedOn w:val="a2"/>
    <w:qFormat/>
    <w:rsid w:val="00110301"/>
    <w:pPr>
      <w:tabs>
        <w:tab w:val="right" w:pos="9072"/>
      </w:tabs>
      <w:spacing w:line="276" w:lineRule="auto"/>
      <w:ind w:left="5761"/>
    </w:pPr>
    <w:rPr>
      <w:rFonts w:cs="Times New Roman"/>
      <w:sz w:val="28"/>
    </w:rPr>
  </w:style>
  <w:style w:type="paragraph" w:customStyle="1" w:styleId="af6">
    <w:name w:val="Дата подписи"/>
    <w:basedOn w:val="a2"/>
    <w:qFormat/>
    <w:rsid w:val="00110301"/>
    <w:pPr>
      <w:tabs>
        <w:tab w:val="left" w:pos="6521"/>
        <w:tab w:val="right" w:pos="9265"/>
      </w:tabs>
      <w:spacing w:after="640" w:line="360" w:lineRule="auto"/>
      <w:ind w:left="5761"/>
    </w:pPr>
    <w:rPr>
      <w:rFonts w:cs="Times New Roman"/>
      <w:sz w:val="28"/>
    </w:rPr>
  </w:style>
  <w:style w:type="character" w:styleId="af7">
    <w:name w:val="Hyperlink"/>
    <w:basedOn w:val="a3"/>
    <w:uiPriority w:val="99"/>
    <w:unhideWhenUsed/>
    <w:rsid w:val="00B81D1A"/>
    <w:rPr>
      <w:color w:val="0563C1" w:themeColor="hyperlink"/>
      <w:u w:val="single"/>
    </w:rPr>
  </w:style>
  <w:style w:type="paragraph" w:styleId="af8">
    <w:name w:val="caption"/>
    <w:basedOn w:val="a2"/>
    <w:next w:val="a2"/>
    <w:uiPriority w:val="35"/>
    <w:unhideWhenUsed/>
    <w:qFormat/>
    <w:rsid w:val="00B81D1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3"/>
    <w:link w:val="1"/>
    <w:uiPriority w:val="9"/>
    <w:rsid w:val="00987087"/>
    <w:rPr>
      <w:rFonts w:ascii="Times New Roman" w:eastAsiaTheme="majorEastAsia" w:hAnsi="Times New Roman" w:cstheme="majorBidi"/>
      <w:b/>
      <w:caps/>
      <w:sz w:val="28"/>
      <w:szCs w:val="32"/>
      <w:lang w:eastAsia="ru-RU"/>
    </w:rPr>
  </w:style>
  <w:style w:type="paragraph" w:styleId="af9">
    <w:name w:val="TOC Heading"/>
    <w:basedOn w:val="1"/>
    <w:next w:val="a2"/>
    <w:uiPriority w:val="39"/>
    <w:unhideWhenUsed/>
    <w:qFormat/>
    <w:rsid w:val="00DE2B4F"/>
    <w:pPr>
      <w:spacing w:line="259" w:lineRule="auto"/>
      <w:outlineLvl w:val="9"/>
    </w:pPr>
  </w:style>
  <w:style w:type="paragraph" w:styleId="11">
    <w:name w:val="toc 1"/>
    <w:basedOn w:val="a2"/>
    <w:next w:val="a2"/>
    <w:autoRedefine/>
    <w:uiPriority w:val="39"/>
    <w:unhideWhenUsed/>
    <w:rsid w:val="00140AFC"/>
    <w:pPr>
      <w:tabs>
        <w:tab w:val="left" w:pos="440"/>
        <w:tab w:val="right" w:leader="dot" w:pos="9605"/>
      </w:tabs>
      <w:spacing w:after="100" w:line="360" w:lineRule="auto"/>
    </w:pPr>
    <w:rPr>
      <w:caps/>
      <w:noProof/>
      <w:sz w:val="28"/>
    </w:rPr>
  </w:style>
  <w:style w:type="paragraph" w:styleId="2">
    <w:name w:val="toc 2"/>
    <w:basedOn w:val="a2"/>
    <w:next w:val="a2"/>
    <w:autoRedefine/>
    <w:uiPriority w:val="39"/>
    <w:unhideWhenUsed/>
    <w:rsid w:val="00DE2B4F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">
    <w:name w:val="toc 3"/>
    <w:basedOn w:val="a2"/>
    <w:next w:val="a2"/>
    <w:autoRedefine/>
    <w:uiPriority w:val="39"/>
    <w:unhideWhenUsed/>
    <w:rsid w:val="00DE2B4F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fa">
    <w:name w:val="footnote text"/>
    <w:basedOn w:val="a2"/>
    <w:link w:val="afb"/>
    <w:uiPriority w:val="99"/>
    <w:semiHidden/>
    <w:unhideWhenUsed/>
    <w:rsid w:val="00DE2B4F"/>
    <w:rPr>
      <w:sz w:val="20"/>
      <w:szCs w:val="20"/>
    </w:rPr>
  </w:style>
  <w:style w:type="character" w:customStyle="1" w:styleId="afb">
    <w:name w:val="Текст сноски Знак"/>
    <w:basedOn w:val="a3"/>
    <w:link w:val="afa"/>
    <w:uiPriority w:val="99"/>
    <w:semiHidden/>
    <w:rsid w:val="00DE2B4F"/>
    <w:rPr>
      <w:rFonts w:ascii="Times New Roman" w:eastAsia="Times New Roman" w:hAnsi="Times New Roman" w:cs="Antiqua"/>
      <w:sz w:val="20"/>
      <w:szCs w:val="20"/>
      <w:lang w:eastAsia="ru-RU"/>
    </w:rPr>
  </w:style>
  <w:style w:type="character" w:styleId="afc">
    <w:name w:val="footnote reference"/>
    <w:basedOn w:val="a3"/>
    <w:uiPriority w:val="99"/>
    <w:semiHidden/>
    <w:unhideWhenUsed/>
    <w:rsid w:val="00DE2B4F"/>
    <w:rPr>
      <w:vertAlign w:val="superscript"/>
    </w:rPr>
  </w:style>
  <w:style w:type="paragraph" w:styleId="a">
    <w:name w:val="Bibliography"/>
    <w:basedOn w:val="a2"/>
    <w:next w:val="a2"/>
    <w:uiPriority w:val="37"/>
    <w:unhideWhenUsed/>
    <w:rsid w:val="002C1303"/>
    <w:pPr>
      <w:numPr>
        <w:numId w:val="16"/>
      </w:numPr>
      <w:spacing w:line="360" w:lineRule="auto"/>
    </w:pPr>
    <w:rPr>
      <w:rFonts w:eastAsiaTheme="minorEastAsia" w:cs="Times New Roman"/>
      <w:sz w:val="28"/>
      <w:szCs w:val="20"/>
    </w:rPr>
  </w:style>
  <w:style w:type="character" w:styleId="afd">
    <w:name w:val="Unresolved Mention"/>
    <w:basedOn w:val="a3"/>
    <w:uiPriority w:val="99"/>
    <w:semiHidden/>
    <w:unhideWhenUsed/>
    <w:rsid w:val="002C1303"/>
    <w:rPr>
      <w:color w:val="605E5C"/>
      <w:shd w:val="clear" w:color="auto" w:fill="E1DFDD"/>
    </w:rPr>
  </w:style>
  <w:style w:type="paragraph" w:customStyle="1" w:styleId="Code">
    <w:name w:val="Code"/>
    <w:basedOn w:val="aa"/>
    <w:qFormat/>
    <w:rsid w:val="00162146"/>
    <w:pPr>
      <w:spacing w:line="240" w:lineRule="auto"/>
      <w:ind w:firstLine="0"/>
      <w:jc w:val="left"/>
    </w:pPr>
    <w:rPr>
      <w:rFonts w:ascii="Courier New" w:hAnsi="Courier New"/>
      <w:sz w:val="22"/>
      <w:lang w:val="en-US"/>
    </w:rPr>
  </w:style>
  <w:style w:type="table" w:styleId="afe">
    <w:name w:val="Table Grid"/>
    <w:basedOn w:val="a4"/>
    <w:uiPriority w:val="39"/>
    <w:rsid w:val="00A570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">
    <w:name w:val="Данные в таблице"/>
    <w:basedOn w:val="a2"/>
    <w:qFormat/>
    <w:rsid w:val="005057E2"/>
    <w:rPr>
      <w:sz w:val="24"/>
    </w:rPr>
  </w:style>
  <w:style w:type="paragraph" w:styleId="aff0">
    <w:name w:val="Body Text"/>
    <w:basedOn w:val="a2"/>
    <w:link w:val="aff1"/>
    <w:uiPriority w:val="1"/>
    <w:qFormat/>
    <w:rsid w:val="00177794"/>
    <w:pPr>
      <w:widowControl w:val="0"/>
      <w:autoSpaceDE w:val="0"/>
      <w:autoSpaceDN w:val="0"/>
    </w:pPr>
    <w:rPr>
      <w:rFonts w:ascii="Calibri" w:eastAsia="Calibri" w:hAnsi="Calibri" w:cs="Calibri"/>
      <w:sz w:val="26"/>
      <w:szCs w:val="26"/>
      <w:lang w:eastAsia="en-US"/>
    </w:rPr>
  </w:style>
  <w:style w:type="character" w:customStyle="1" w:styleId="aff1">
    <w:name w:val="Основной текст Знак"/>
    <w:basedOn w:val="a3"/>
    <w:link w:val="aff0"/>
    <w:uiPriority w:val="1"/>
    <w:rsid w:val="00177794"/>
    <w:rPr>
      <w:rFonts w:ascii="Calibri" w:eastAsia="Calibri" w:hAnsi="Calibri" w:cs="Calibri"/>
      <w:sz w:val="26"/>
      <w:szCs w:val="26"/>
    </w:rPr>
  </w:style>
  <w:style w:type="table" w:customStyle="1" w:styleId="TableNormal1">
    <w:name w:val="Table Normal1"/>
    <w:uiPriority w:val="2"/>
    <w:semiHidden/>
    <w:unhideWhenUsed/>
    <w:qFormat/>
    <w:rsid w:val="009250F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2"/>
    <w:uiPriority w:val="1"/>
    <w:qFormat/>
    <w:rsid w:val="009250FF"/>
    <w:pPr>
      <w:widowControl w:val="0"/>
      <w:autoSpaceDE w:val="0"/>
      <w:autoSpaceDN w:val="0"/>
      <w:spacing w:line="296" w:lineRule="exact"/>
      <w:ind w:left="11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40">
    <w:name w:val="Заголовок 4 Знак"/>
    <w:basedOn w:val="a3"/>
    <w:link w:val="4"/>
    <w:uiPriority w:val="9"/>
    <w:semiHidden/>
    <w:rsid w:val="009C33A9"/>
    <w:rPr>
      <w:rFonts w:asciiTheme="majorHAnsi" w:eastAsiaTheme="majorEastAsia" w:hAnsiTheme="majorHAnsi" w:cstheme="majorBidi"/>
      <w:i/>
      <w:iCs/>
      <w:color w:val="2E74B5" w:themeColor="accent1" w:themeShade="BF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98209-57C7-45B1-A297-6EEAC0F29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1952</TotalTime>
  <Pages>7</Pages>
  <Words>596</Words>
  <Characters>3401</Characters>
  <Application>Microsoft Office Word</Application>
  <DocSecurity>0</DocSecurity>
  <Lines>28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Face Man</cp:lastModifiedBy>
  <cp:revision>25</cp:revision>
  <cp:lastPrinted>2024-09-28T23:54:00Z</cp:lastPrinted>
  <dcterms:created xsi:type="dcterms:W3CDTF">2023-04-01T18:50:00Z</dcterms:created>
  <dcterms:modified xsi:type="dcterms:W3CDTF">2024-10-07T07:59:00Z</dcterms:modified>
</cp:coreProperties>
</file>